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1FB4" w14:textId="77777777" w:rsidR="0096498C" w:rsidRPr="0096498C" w:rsidRDefault="0096498C" w:rsidP="0096498C">
      <w:pPr>
        <w:spacing w:after="5" w:line="248" w:lineRule="auto"/>
        <w:rPr>
          <w:rFonts w:ascii="Times New Roman" w:eastAsia="Times New Roman" w:hAnsi="Times New Roman" w:cs="Times New Roman"/>
          <w:b/>
          <w:color w:val="000000"/>
          <w:sz w:val="24"/>
        </w:rPr>
      </w:pPr>
      <w:r w:rsidRPr="0096498C">
        <w:rPr>
          <w:rFonts w:ascii="Times New Roman" w:eastAsia="Times New Roman" w:hAnsi="Times New Roman" w:cs="Times New Roman"/>
          <w:b/>
          <w:color w:val="000000"/>
          <w:sz w:val="24"/>
        </w:rPr>
        <w:t>PART I.  PROJECT INFORMATION</w:t>
      </w:r>
    </w:p>
    <w:p w14:paraId="76501780"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79A284E7"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Name of Owner:  </w:t>
      </w:r>
      <w:sdt>
        <w:sdtPr>
          <w:rPr>
            <w:rFonts w:ascii="Times New Roman" w:eastAsia="Times New Roman" w:hAnsi="Times New Roman" w:cs="Times New Roman"/>
            <w:color w:val="000000"/>
            <w:sz w:val="24"/>
          </w:rPr>
          <w:id w:val="28152483"/>
          <w:placeholder>
            <w:docPart w:val="789D9E63ECB648B381E27CF00FDF2806"/>
          </w:placeholder>
        </w:sdtPr>
        <w:sdtEndPr/>
        <w:sdtContent>
          <w:sdt>
            <w:sdtPr>
              <w:rPr>
                <w:rFonts w:ascii="Times New Roman" w:eastAsia="Times New Roman" w:hAnsi="Times New Roman" w:cs="Times New Roman"/>
                <w:color w:val="000000"/>
                <w:sz w:val="24"/>
              </w:rPr>
              <w:id w:val="-1114981605"/>
              <w:placeholder>
                <w:docPart w:val="789D9E63ECB648B381E27CF00FDF2806"/>
              </w:placeholder>
              <w:showingPlcHdr/>
              <w:text/>
            </w:sdtPr>
            <w:sdtEndPr/>
            <w:sdtContent>
              <w:r w:rsidRPr="0096498C">
                <w:rPr>
                  <w:rFonts w:ascii="Times New Roman" w:eastAsia="Times New Roman" w:hAnsi="Times New Roman" w:cs="Times New Roman"/>
                  <w:b/>
                  <w:color w:val="808080"/>
                  <w:sz w:val="24"/>
                  <w:u w:val="single"/>
                </w:rPr>
                <w:t>Click or tap here to enter text.</w:t>
              </w:r>
            </w:sdtContent>
          </w:sdt>
        </w:sdtContent>
      </w:sdt>
    </w:p>
    <w:p w14:paraId="6AD19869"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05D0F626"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Project Name:  </w:t>
      </w:r>
      <w:sdt>
        <w:sdtPr>
          <w:rPr>
            <w:rFonts w:ascii="Times New Roman" w:eastAsia="Times New Roman" w:hAnsi="Times New Roman" w:cs="Times New Roman"/>
            <w:color w:val="000000"/>
            <w:sz w:val="24"/>
          </w:rPr>
          <w:id w:val="2094892766"/>
          <w:placeholder>
            <w:docPart w:val="789D9E63ECB648B381E27CF00FDF2806"/>
          </w:placeholder>
          <w:showingPlcHdr/>
          <w:text/>
        </w:sdtPr>
        <w:sdtEndPr/>
        <w:sdtContent>
          <w:r w:rsidRPr="0096498C">
            <w:rPr>
              <w:rFonts w:ascii="Times New Roman" w:eastAsia="Times New Roman" w:hAnsi="Times New Roman" w:cs="Times New Roman"/>
              <w:b/>
              <w:color w:val="808080"/>
              <w:sz w:val="24"/>
              <w:u w:val="single"/>
            </w:rPr>
            <w:t>Click or tap here to enter text.</w:t>
          </w:r>
        </w:sdtContent>
      </w:sdt>
    </w:p>
    <w:p w14:paraId="3C7FC8FA"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0D4DE901"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Mailing Address:  </w:t>
      </w:r>
      <w:sdt>
        <w:sdtPr>
          <w:rPr>
            <w:rFonts w:ascii="Times New Roman" w:eastAsia="Times New Roman" w:hAnsi="Times New Roman" w:cs="Times New Roman"/>
            <w:color w:val="000000"/>
            <w:sz w:val="24"/>
          </w:rPr>
          <w:id w:val="400407649"/>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p>
    <w:p w14:paraId="00F0781A"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243C1B6B"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Principal Contact Person:  </w:t>
      </w:r>
      <w:sdt>
        <w:sdtPr>
          <w:rPr>
            <w:rFonts w:ascii="Times New Roman" w:eastAsia="Times New Roman" w:hAnsi="Times New Roman" w:cs="Times New Roman"/>
            <w:color w:val="000000"/>
            <w:sz w:val="24"/>
          </w:rPr>
          <w:id w:val="-612355438"/>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p>
    <w:p w14:paraId="30F4A486"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3458870E"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Phone/Fax/Email:  </w:t>
      </w:r>
      <w:sdt>
        <w:sdtPr>
          <w:rPr>
            <w:rFonts w:ascii="Times New Roman" w:eastAsia="Times New Roman" w:hAnsi="Times New Roman" w:cs="Times New Roman"/>
            <w:color w:val="000000"/>
            <w:sz w:val="24"/>
          </w:rPr>
          <w:id w:val="-679741049"/>
          <w:placeholder>
            <w:docPart w:val="789D9E63ECB648B381E27CF00FDF2806"/>
          </w:placeholder>
        </w:sdtPr>
        <w:sdtEndPr/>
        <w:sdtContent>
          <w:sdt>
            <w:sdtPr>
              <w:rPr>
                <w:rFonts w:ascii="Times New Roman" w:eastAsia="Times New Roman" w:hAnsi="Times New Roman" w:cs="Times New Roman"/>
                <w:color w:val="000000"/>
                <w:sz w:val="24"/>
              </w:rPr>
              <w:id w:val="1035543242"/>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sdtContent>
      </w:sdt>
    </w:p>
    <w:p w14:paraId="4341E22A"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518E3EAF"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DBE/WBE/MBE (if applicable):  </w:t>
      </w:r>
      <w:sdt>
        <w:sdtPr>
          <w:rPr>
            <w:rFonts w:ascii="Times New Roman" w:eastAsia="Times New Roman" w:hAnsi="Times New Roman" w:cs="Times New Roman"/>
            <w:color w:val="000000"/>
            <w:sz w:val="24"/>
          </w:rPr>
          <w:id w:val="-1802378360"/>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p>
    <w:p w14:paraId="5907A46D"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153BD62C"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Number of Years in Business:  </w:t>
      </w:r>
      <w:sdt>
        <w:sdtPr>
          <w:rPr>
            <w:rFonts w:ascii="Times New Roman" w:eastAsia="Times New Roman" w:hAnsi="Times New Roman" w:cs="Times New Roman"/>
            <w:color w:val="000000"/>
            <w:sz w:val="24"/>
          </w:rPr>
          <w:id w:val="-1686514100"/>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p>
    <w:p w14:paraId="33941107"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525E187A" w14:textId="15351B2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Brief Description of the </w:t>
      </w:r>
      <w:r w:rsidR="00B43518">
        <w:rPr>
          <w:rFonts w:ascii="Times New Roman" w:eastAsia="Times New Roman" w:hAnsi="Times New Roman" w:cs="Times New Roman"/>
          <w:color w:val="000000"/>
          <w:sz w:val="24"/>
        </w:rPr>
        <w:t xml:space="preserve">Project including amenities, target population, any social </w:t>
      </w:r>
      <w:proofErr w:type="gramStart"/>
      <w:r w:rsidR="00B43518">
        <w:rPr>
          <w:rFonts w:ascii="Times New Roman" w:eastAsia="Times New Roman" w:hAnsi="Times New Roman" w:cs="Times New Roman"/>
          <w:color w:val="000000"/>
          <w:sz w:val="24"/>
        </w:rPr>
        <w:t>services</w:t>
      </w:r>
      <w:proofErr w:type="gramEnd"/>
      <w:r w:rsidR="00B43518">
        <w:rPr>
          <w:rFonts w:ascii="Times New Roman" w:eastAsia="Times New Roman" w:hAnsi="Times New Roman" w:cs="Times New Roman"/>
          <w:color w:val="000000"/>
          <w:sz w:val="24"/>
        </w:rPr>
        <w:t xml:space="preserve"> and the </w:t>
      </w:r>
      <w:r w:rsidRPr="0096498C">
        <w:rPr>
          <w:rFonts w:ascii="Times New Roman" w:eastAsia="Times New Roman" w:hAnsi="Times New Roman" w:cs="Times New Roman"/>
          <w:color w:val="000000"/>
          <w:sz w:val="24"/>
        </w:rPr>
        <w:t xml:space="preserve">Need for Project Based Vouchers:  </w:t>
      </w:r>
      <w:sdt>
        <w:sdtPr>
          <w:rPr>
            <w:rFonts w:ascii="Times New Roman" w:eastAsia="Times New Roman" w:hAnsi="Times New Roman" w:cs="Times New Roman"/>
            <w:color w:val="000000"/>
            <w:sz w:val="24"/>
          </w:rPr>
          <w:id w:val="-180048273"/>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p>
    <w:p w14:paraId="7EDDDF7A"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20D33F63" w14:textId="77777777" w:rsidR="0096498C" w:rsidRPr="0096498C" w:rsidRDefault="0096498C" w:rsidP="0096498C">
      <w:p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Owner Experience with Affordable Rental H</w:t>
      </w:r>
      <w:r w:rsidRPr="0096498C">
        <w:rPr>
          <w:rFonts w:ascii="Times New Roman" w:eastAsia="Times New Roman" w:hAnsi="Times New Roman" w:cs="Times New Roman"/>
          <w:color w:val="000000"/>
          <w:sz w:val="24"/>
        </w:rPr>
        <w:t xml:space="preserve">ousing:  </w:t>
      </w:r>
      <w:sdt>
        <w:sdtPr>
          <w:rPr>
            <w:rFonts w:ascii="Times New Roman" w:eastAsia="Times New Roman" w:hAnsi="Times New Roman" w:cs="Times New Roman"/>
            <w:color w:val="000000"/>
            <w:sz w:val="24"/>
          </w:rPr>
          <w:id w:val="150341604"/>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p>
    <w:p w14:paraId="63337A60"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48EAA4AB"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This proposal for Project Based Vouchers is for:</w:t>
      </w:r>
    </w:p>
    <w:p w14:paraId="6CBC0E42" w14:textId="77777777" w:rsidR="0096498C" w:rsidRPr="0096498C" w:rsidRDefault="00DE0479" w:rsidP="0096498C">
      <w:pPr>
        <w:spacing w:after="5" w:line="248" w:lineRule="auto"/>
        <w:ind w:firstLine="555"/>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647468818"/>
          <w14:checkbox>
            <w14:checked w14:val="0"/>
            <w14:checkedState w14:val="2612" w14:font="MS Gothic"/>
            <w14:uncheckedState w14:val="2610" w14:font="MS Gothic"/>
          </w14:checkbox>
        </w:sdtPr>
        <w:sdtEndPr/>
        <w:sdtContent>
          <w:r w:rsidR="0096498C" w:rsidRPr="0096498C">
            <w:rPr>
              <w:rFonts w:ascii="Segoe UI Symbol" w:eastAsia="Times New Roman" w:hAnsi="Segoe UI Symbol" w:cs="Segoe UI Symbol"/>
              <w:color w:val="000000"/>
              <w:sz w:val="24"/>
            </w:rPr>
            <w:t>☐</w:t>
          </w:r>
        </w:sdtContent>
      </w:sdt>
      <w:r w:rsidR="0096498C" w:rsidRPr="0096498C">
        <w:rPr>
          <w:rFonts w:ascii="Times New Roman" w:eastAsia="Times New Roman" w:hAnsi="Times New Roman" w:cs="Times New Roman"/>
          <w:color w:val="000000"/>
          <w:sz w:val="24"/>
        </w:rPr>
        <w:tab/>
        <w:t xml:space="preserve">New Construction. </w:t>
      </w:r>
    </w:p>
    <w:p w14:paraId="057BE787" w14:textId="77777777" w:rsidR="0096498C" w:rsidRPr="0096498C" w:rsidRDefault="00DE0479" w:rsidP="0096498C">
      <w:pPr>
        <w:spacing w:after="5" w:line="248" w:lineRule="auto"/>
        <w:ind w:firstLine="555"/>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385069038"/>
          <w14:checkbox>
            <w14:checked w14:val="0"/>
            <w14:checkedState w14:val="2612" w14:font="MS Gothic"/>
            <w14:uncheckedState w14:val="2610" w14:font="MS Gothic"/>
          </w14:checkbox>
        </w:sdtPr>
        <w:sdtEndPr/>
        <w:sdtContent>
          <w:r w:rsidR="0096498C" w:rsidRPr="0096498C">
            <w:rPr>
              <w:rFonts w:ascii="Segoe UI Symbol" w:eastAsia="Times New Roman" w:hAnsi="Segoe UI Symbol" w:cs="Segoe UI Symbol"/>
              <w:color w:val="000000"/>
              <w:sz w:val="24"/>
            </w:rPr>
            <w:t>☐</w:t>
          </w:r>
        </w:sdtContent>
      </w:sdt>
      <w:r w:rsidR="0096498C" w:rsidRPr="0096498C">
        <w:rPr>
          <w:rFonts w:ascii="Times New Roman" w:eastAsia="Times New Roman" w:hAnsi="Times New Roman" w:cs="Times New Roman"/>
          <w:color w:val="000000"/>
          <w:sz w:val="24"/>
        </w:rPr>
        <w:tab/>
        <w:t>Rehabilitation of Units</w:t>
      </w:r>
    </w:p>
    <w:p w14:paraId="7D6DC8BB" w14:textId="77777777" w:rsidR="0096498C" w:rsidRPr="0096498C" w:rsidRDefault="00DE0479" w:rsidP="0096498C">
      <w:pPr>
        <w:spacing w:after="5" w:line="248" w:lineRule="auto"/>
        <w:ind w:firstLine="555"/>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380527361"/>
          <w14:checkbox>
            <w14:checked w14:val="0"/>
            <w14:checkedState w14:val="2612" w14:font="MS Gothic"/>
            <w14:uncheckedState w14:val="2610" w14:font="MS Gothic"/>
          </w14:checkbox>
        </w:sdtPr>
        <w:sdtEndPr/>
        <w:sdtContent>
          <w:r w:rsidR="0096498C" w:rsidRPr="0096498C">
            <w:rPr>
              <w:rFonts w:ascii="Segoe UI Symbol" w:eastAsia="Times New Roman" w:hAnsi="Segoe UI Symbol" w:cs="Segoe UI Symbol"/>
              <w:color w:val="000000"/>
              <w:sz w:val="24"/>
            </w:rPr>
            <w:t>☐</w:t>
          </w:r>
        </w:sdtContent>
      </w:sdt>
      <w:r w:rsidR="0096498C" w:rsidRPr="0096498C">
        <w:rPr>
          <w:rFonts w:ascii="Times New Roman" w:eastAsia="Times New Roman" w:hAnsi="Times New Roman" w:cs="Times New Roman"/>
          <w:color w:val="000000"/>
          <w:sz w:val="24"/>
        </w:rPr>
        <w:tab/>
        <w:t>Existing Housing</w:t>
      </w:r>
    </w:p>
    <w:p w14:paraId="77BAB1F4"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5049DFF1"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Length of Initial Term.  The proposed initial term of the PBV HAP contract for this project is: </w:t>
      </w:r>
    </w:p>
    <w:p w14:paraId="3D20F598" w14:textId="77777777" w:rsidR="0096498C" w:rsidRPr="0096498C" w:rsidRDefault="00DE0479" w:rsidP="0096498C">
      <w:pPr>
        <w:spacing w:after="5" w:line="248" w:lineRule="auto"/>
        <w:ind w:firstLine="575"/>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441926861"/>
          <w14:checkbox>
            <w14:checked w14:val="0"/>
            <w14:checkedState w14:val="2612" w14:font="MS Gothic"/>
            <w14:uncheckedState w14:val="2610" w14:font="MS Gothic"/>
          </w14:checkbox>
        </w:sdtPr>
        <w:sdtEndPr/>
        <w:sdtContent>
          <w:r w:rsidR="0096498C" w:rsidRPr="0096498C">
            <w:rPr>
              <w:rFonts w:ascii="Segoe UI Symbol" w:eastAsia="Times New Roman" w:hAnsi="Segoe UI Symbol" w:cs="Segoe UI Symbol"/>
              <w:color w:val="000000"/>
              <w:sz w:val="24"/>
            </w:rPr>
            <w:t>☐</w:t>
          </w:r>
        </w:sdtContent>
      </w:sdt>
      <w:r w:rsidR="0096498C" w:rsidRPr="0096498C">
        <w:rPr>
          <w:rFonts w:ascii="Times New Roman" w:eastAsia="Times New Roman" w:hAnsi="Times New Roman" w:cs="Times New Roman"/>
          <w:color w:val="000000"/>
          <w:sz w:val="24"/>
        </w:rPr>
        <w:tab/>
        <w:t>15 Years</w:t>
      </w:r>
    </w:p>
    <w:p w14:paraId="347AA847" w14:textId="77777777" w:rsidR="0096498C" w:rsidRDefault="00DE0479" w:rsidP="0096498C">
      <w:pPr>
        <w:spacing w:after="5" w:line="248" w:lineRule="auto"/>
        <w:ind w:firstLine="575"/>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192024912"/>
          <w14:checkbox>
            <w14:checked w14:val="0"/>
            <w14:checkedState w14:val="2612" w14:font="MS Gothic"/>
            <w14:uncheckedState w14:val="2610" w14:font="MS Gothic"/>
          </w14:checkbox>
        </w:sdtPr>
        <w:sdtEndPr/>
        <w:sdtContent>
          <w:r w:rsidR="0096498C" w:rsidRPr="0096498C">
            <w:rPr>
              <w:rFonts w:ascii="Segoe UI Symbol" w:eastAsia="Times New Roman" w:hAnsi="Segoe UI Symbol" w:cs="Segoe UI Symbol"/>
              <w:color w:val="000000"/>
              <w:sz w:val="24"/>
            </w:rPr>
            <w:t>☐</w:t>
          </w:r>
        </w:sdtContent>
      </w:sdt>
      <w:r w:rsidR="0096498C" w:rsidRPr="0096498C">
        <w:rPr>
          <w:rFonts w:ascii="Times New Roman" w:eastAsia="Times New Roman" w:hAnsi="Times New Roman" w:cs="Times New Roman"/>
          <w:color w:val="000000"/>
          <w:sz w:val="24"/>
        </w:rPr>
        <w:tab/>
        <w:t>20 Years</w:t>
      </w:r>
    </w:p>
    <w:p w14:paraId="60968063" w14:textId="77777777" w:rsidR="0096498C" w:rsidRDefault="0096498C" w:rsidP="0096498C">
      <w:pPr>
        <w:spacing w:after="5" w:line="248" w:lineRule="auto"/>
        <w:rPr>
          <w:rFonts w:ascii="Times New Roman" w:eastAsia="Times New Roman" w:hAnsi="Times New Roman" w:cs="Times New Roman"/>
          <w:color w:val="000000"/>
          <w:sz w:val="24"/>
        </w:rPr>
      </w:pPr>
    </w:p>
    <w:p w14:paraId="08C83294"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Date units are expected to be placed under PBV contract:  </w:t>
      </w:r>
      <w:sdt>
        <w:sdtPr>
          <w:rPr>
            <w:rFonts w:ascii="Times New Roman" w:eastAsia="Times New Roman" w:hAnsi="Times New Roman" w:cs="Times New Roman"/>
            <w:color w:val="000000"/>
            <w:sz w:val="24"/>
          </w:rPr>
          <w:id w:val="1890847800"/>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p>
    <w:p w14:paraId="03491EBA" w14:textId="77777777" w:rsidR="0096498C" w:rsidRDefault="0096498C" w:rsidP="0096498C">
      <w:pPr>
        <w:spacing w:after="5" w:line="248" w:lineRule="auto"/>
        <w:rPr>
          <w:rFonts w:ascii="Times New Roman" w:eastAsia="Times New Roman" w:hAnsi="Times New Roman" w:cs="Times New Roman"/>
          <w:color w:val="000000"/>
          <w:sz w:val="24"/>
        </w:rPr>
      </w:pPr>
    </w:p>
    <w:p w14:paraId="272C7993" w14:textId="0D04FCAD" w:rsidR="0096498C" w:rsidRPr="0096498C" w:rsidRDefault="0096498C" w:rsidP="0096498C">
      <w:pPr>
        <w:spacing w:after="5" w:line="247"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Will this be a single-stage or multi-stage project?  A project may either be a single-stage or multi-stage project. </w:t>
      </w:r>
      <w:r>
        <w:rPr>
          <w:rFonts w:ascii="Times New Roman" w:eastAsia="Times New Roman" w:hAnsi="Times New Roman" w:cs="Times New Roman"/>
          <w:color w:val="000000"/>
          <w:sz w:val="24"/>
        </w:rPr>
        <w:t>(</w:t>
      </w:r>
      <w:r w:rsidRPr="0096498C">
        <w:rPr>
          <w:rFonts w:ascii="Times New Roman" w:eastAsia="Times New Roman" w:hAnsi="Times New Roman" w:cs="Times New Roman"/>
          <w:i/>
          <w:color w:val="000000"/>
          <w:sz w:val="24"/>
        </w:rPr>
        <w:t xml:space="preserve">A single stage project will have the same effective date for all contract units. A multi-stage project will </w:t>
      </w:r>
      <w:r w:rsidR="007F105C">
        <w:rPr>
          <w:rFonts w:ascii="Times New Roman" w:eastAsia="Times New Roman" w:hAnsi="Times New Roman" w:cs="Times New Roman"/>
          <w:i/>
          <w:color w:val="000000"/>
          <w:sz w:val="24"/>
        </w:rPr>
        <w:t xml:space="preserve">have </w:t>
      </w:r>
      <w:r w:rsidRPr="0096498C">
        <w:rPr>
          <w:rFonts w:ascii="Times New Roman" w:eastAsia="Times New Roman" w:hAnsi="Times New Roman" w:cs="Times New Roman"/>
          <w:i/>
          <w:color w:val="000000"/>
          <w:sz w:val="24"/>
        </w:rPr>
        <w:t>separate effective dates for each stage</w:t>
      </w:r>
      <w:r>
        <w:rPr>
          <w:rFonts w:ascii="Times New Roman" w:eastAsia="Times New Roman" w:hAnsi="Times New Roman" w:cs="Times New Roman"/>
          <w:color w:val="000000"/>
          <w:sz w:val="24"/>
        </w:rPr>
        <w:t>).</w:t>
      </w:r>
    </w:p>
    <w:p w14:paraId="7040B220" w14:textId="77777777" w:rsidR="0096498C" w:rsidRDefault="0096498C" w:rsidP="0096498C">
      <w:pPr>
        <w:spacing w:after="5" w:line="247" w:lineRule="auto"/>
        <w:ind w:left="10" w:hanging="10"/>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ab/>
      </w:r>
    </w:p>
    <w:p w14:paraId="7CFE6F88" w14:textId="77777777" w:rsidR="0096498C" w:rsidRPr="0096498C" w:rsidRDefault="00DE0479" w:rsidP="0096498C">
      <w:pPr>
        <w:spacing w:after="5" w:line="247" w:lineRule="auto"/>
        <w:ind w:firstLine="72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240334687"/>
          <w14:checkbox>
            <w14:checked w14:val="0"/>
            <w14:checkedState w14:val="2612" w14:font="MS Gothic"/>
            <w14:uncheckedState w14:val="2610" w14:font="MS Gothic"/>
          </w14:checkbox>
        </w:sdtPr>
        <w:sdtEndPr/>
        <w:sdtContent>
          <w:r w:rsidR="0096498C">
            <w:rPr>
              <w:rFonts w:ascii="MS Gothic" w:eastAsia="MS Gothic" w:hAnsi="MS Gothic" w:cs="Times New Roman" w:hint="eastAsia"/>
              <w:color w:val="000000"/>
              <w:sz w:val="24"/>
            </w:rPr>
            <w:t>☐</w:t>
          </w:r>
        </w:sdtContent>
      </w:sdt>
      <w:r w:rsidR="0096498C">
        <w:rPr>
          <w:rFonts w:ascii="Times New Roman" w:eastAsia="Times New Roman" w:hAnsi="Times New Roman" w:cs="Times New Roman"/>
          <w:color w:val="000000"/>
          <w:sz w:val="24"/>
        </w:rPr>
        <w:tab/>
      </w:r>
      <w:r w:rsidR="0096498C" w:rsidRPr="0096498C">
        <w:rPr>
          <w:rFonts w:ascii="Times New Roman" w:eastAsia="Times New Roman" w:hAnsi="Times New Roman" w:cs="Times New Roman"/>
          <w:color w:val="000000"/>
          <w:sz w:val="24"/>
        </w:rPr>
        <w:t>Single-Stage (all units will be placed under contract at the same time)</w:t>
      </w:r>
    </w:p>
    <w:p w14:paraId="4809A2A0" w14:textId="77777777" w:rsidR="0096498C" w:rsidRPr="0096498C" w:rsidRDefault="00DE0479" w:rsidP="0096498C">
      <w:pPr>
        <w:spacing w:after="5" w:line="247" w:lineRule="auto"/>
        <w:ind w:left="1440" w:hanging="72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839965659"/>
          <w14:checkbox>
            <w14:checked w14:val="0"/>
            <w14:checkedState w14:val="2612" w14:font="MS Gothic"/>
            <w14:uncheckedState w14:val="2610" w14:font="MS Gothic"/>
          </w14:checkbox>
        </w:sdtPr>
        <w:sdtEndPr/>
        <w:sdtContent>
          <w:r w:rsidR="0096498C">
            <w:rPr>
              <w:rFonts w:ascii="MS Gothic" w:eastAsia="MS Gothic" w:hAnsi="MS Gothic" w:cs="Times New Roman" w:hint="eastAsia"/>
              <w:color w:val="000000"/>
              <w:sz w:val="24"/>
            </w:rPr>
            <w:t>☐</w:t>
          </w:r>
        </w:sdtContent>
      </w:sdt>
      <w:r w:rsidR="0096498C">
        <w:rPr>
          <w:rFonts w:ascii="Times New Roman" w:eastAsia="Times New Roman" w:hAnsi="Times New Roman" w:cs="Times New Roman"/>
          <w:color w:val="000000"/>
          <w:sz w:val="24"/>
        </w:rPr>
        <w:tab/>
      </w:r>
      <w:r w:rsidR="0096498C" w:rsidRPr="0096498C">
        <w:rPr>
          <w:rFonts w:ascii="Times New Roman" w:eastAsia="Times New Roman" w:hAnsi="Times New Roman" w:cs="Times New Roman"/>
          <w:color w:val="000000"/>
          <w:sz w:val="24"/>
        </w:rPr>
        <w:t>Multi-Stage (units will be added to the contract in small groups, as units are completed and ready for tenant occupancy)</w:t>
      </w:r>
    </w:p>
    <w:p w14:paraId="34B0B575" w14:textId="77777777" w:rsidR="0096498C" w:rsidRPr="0096498C" w:rsidRDefault="0096498C" w:rsidP="0096498C">
      <w:pPr>
        <w:spacing w:after="5" w:line="247" w:lineRule="auto"/>
        <w:ind w:left="865" w:hanging="10"/>
        <w:rPr>
          <w:rFonts w:ascii="Times New Roman" w:eastAsia="Times New Roman" w:hAnsi="Times New Roman" w:cs="Times New Roman"/>
          <w:color w:val="000000"/>
          <w:sz w:val="24"/>
        </w:rPr>
      </w:pPr>
    </w:p>
    <w:p w14:paraId="7A2E2177" w14:textId="77777777" w:rsidR="0096498C" w:rsidRPr="0096498C" w:rsidRDefault="0096498C" w:rsidP="0096498C">
      <w:pPr>
        <w:spacing w:after="5" w:line="247" w:lineRule="auto"/>
        <w:rPr>
          <w:rFonts w:ascii="Times New Roman" w:eastAsia="Times New Roman" w:hAnsi="Times New Roman" w:cs="Times New Roman"/>
          <w:b/>
          <w:color w:val="000000"/>
          <w:sz w:val="24"/>
        </w:rPr>
      </w:pPr>
      <w:r w:rsidRPr="0096498C">
        <w:rPr>
          <w:rFonts w:ascii="Times New Roman" w:eastAsia="Times New Roman" w:hAnsi="Times New Roman" w:cs="Times New Roman"/>
          <w:b/>
          <w:color w:val="000000"/>
          <w:sz w:val="24"/>
        </w:rPr>
        <w:t xml:space="preserve">Single-Stage Projects (Only) </w:t>
      </w:r>
    </w:p>
    <w:p w14:paraId="56C6DBDF" w14:textId="77777777" w:rsidR="0096498C" w:rsidRDefault="0096498C" w:rsidP="0096498C">
      <w:pPr>
        <w:spacing w:after="5" w:line="247" w:lineRule="auto"/>
        <w:contextualSpacing/>
        <w:rPr>
          <w:rFonts w:ascii="Times New Roman" w:eastAsia="Times New Roman" w:hAnsi="Times New Roman" w:cs="Times New Roman"/>
          <w:color w:val="000000"/>
          <w:sz w:val="24"/>
        </w:rPr>
      </w:pPr>
    </w:p>
    <w:p w14:paraId="25EDEDC7" w14:textId="77777777" w:rsidR="0096498C" w:rsidRPr="0096498C" w:rsidRDefault="0096498C" w:rsidP="0096498C">
      <w:pPr>
        <w:spacing w:after="5" w:line="247" w:lineRule="auto"/>
        <w:contextualSpacing/>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Effective Date for all contract units: </w:t>
      </w:r>
      <w:sdt>
        <w:sdtPr>
          <w:rPr>
            <w:rFonts w:ascii="Times New Roman" w:eastAsia="Times New Roman" w:hAnsi="Times New Roman" w:cs="Times New Roman"/>
            <w:color w:val="000000"/>
            <w:sz w:val="24"/>
          </w:rPr>
          <w:id w:val="863184004"/>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r w:rsidRPr="0096498C">
        <w:rPr>
          <w:rFonts w:ascii="Times New Roman" w:eastAsia="Times New Roman" w:hAnsi="Times New Roman" w:cs="Times New Roman"/>
          <w:color w:val="000000"/>
          <w:sz w:val="24"/>
        </w:rPr>
        <w:t xml:space="preserve">  </w:t>
      </w:r>
    </w:p>
    <w:p w14:paraId="33C7B71F" w14:textId="77777777" w:rsidR="0096498C" w:rsidRPr="0096498C" w:rsidRDefault="0096498C" w:rsidP="0096498C">
      <w:pPr>
        <w:spacing w:after="5" w:line="247" w:lineRule="auto"/>
        <w:contextualSpacing/>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lastRenderedPageBreak/>
        <w:t xml:space="preserve">The date for commencement of work is not later than </w:t>
      </w:r>
      <w:sdt>
        <w:sdtPr>
          <w:rPr>
            <w:rFonts w:ascii="Times New Roman" w:eastAsia="Times New Roman" w:hAnsi="Times New Roman" w:cs="Times New Roman"/>
            <w:color w:val="000000"/>
            <w:sz w:val="24"/>
          </w:rPr>
          <w:id w:val="1243067909"/>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r w:rsidRPr="0096498C">
        <w:rPr>
          <w:rFonts w:ascii="Times New Roman" w:eastAsia="Times New Roman" w:hAnsi="Times New Roman" w:cs="Times New Roman"/>
          <w:color w:val="000000"/>
          <w:sz w:val="24"/>
        </w:rPr>
        <w:t xml:space="preserve"> calendar days after acceptance of this proposal. </w:t>
      </w:r>
    </w:p>
    <w:p w14:paraId="0FC8F336" w14:textId="77777777" w:rsidR="0096498C" w:rsidRDefault="0096498C" w:rsidP="0096498C">
      <w:pPr>
        <w:spacing w:after="5" w:line="248" w:lineRule="auto"/>
        <w:contextualSpacing/>
        <w:rPr>
          <w:rFonts w:ascii="Times New Roman" w:eastAsia="Times New Roman" w:hAnsi="Times New Roman" w:cs="Times New Roman"/>
          <w:color w:val="000000"/>
          <w:sz w:val="24"/>
        </w:rPr>
      </w:pPr>
    </w:p>
    <w:p w14:paraId="2B271504" w14:textId="77777777" w:rsidR="0096498C" w:rsidRPr="0096498C" w:rsidRDefault="0096498C" w:rsidP="0096498C">
      <w:pPr>
        <w:spacing w:after="5" w:line="248" w:lineRule="auto"/>
        <w:contextualSpacing/>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The date for completion of the work is not later than </w:t>
      </w:r>
      <w:bookmarkStart w:id="0" w:name="_Hlk158388495"/>
      <w:sdt>
        <w:sdtPr>
          <w:rPr>
            <w:rFonts w:ascii="Times New Roman" w:eastAsia="Times New Roman" w:hAnsi="Times New Roman" w:cs="Times New Roman"/>
            <w:color w:val="000000"/>
            <w:sz w:val="24"/>
          </w:rPr>
          <w:id w:val="-1570028664"/>
          <w:placeholder>
            <w:docPart w:val="789D9E63ECB648B381E27CF00FDF2806"/>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bookmarkEnd w:id="0"/>
      <w:r w:rsidRPr="0096498C">
        <w:rPr>
          <w:rFonts w:ascii="Times New Roman" w:eastAsia="Times New Roman" w:hAnsi="Times New Roman" w:cs="Times New Roman"/>
          <w:color w:val="000000"/>
          <w:sz w:val="24"/>
        </w:rPr>
        <w:t xml:space="preserve"> calendar days after the </w:t>
      </w:r>
      <w:r>
        <w:rPr>
          <w:rFonts w:ascii="Times New Roman" w:eastAsia="Times New Roman" w:hAnsi="Times New Roman" w:cs="Times New Roman"/>
          <w:color w:val="000000"/>
          <w:sz w:val="24"/>
        </w:rPr>
        <w:t>start of work</w:t>
      </w:r>
      <w:r w:rsidRPr="0096498C">
        <w:rPr>
          <w:rFonts w:ascii="Times New Roman" w:eastAsia="Times New Roman" w:hAnsi="Times New Roman" w:cs="Times New Roman"/>
          <w:color w:val="000000"/>
          <w:sz w:val="24"/>
        </w:rPr>
        <w:t xml:space="preserve">. </w:t>
      </w:r>
    </w:p>
    <w:p w14:paraId="155E0F5A" w14:textId="77777777" w:rsidR="0096498C" w:rsidRPr="0096498C" w:rsidRDefault="0096498C" w:rsidP="0096498C">
      <w:pPr>
        <w:rPr>
          <w:rFonts w:ascii="Times New Roman" w:eastAsia="Times New Roman" w:hAnsi="Times New Roman" w:cs="Times New Roman"/>
          <w:b/>
          <w:color w:val="000000"/>
          <w:sz w:val="24"/>
          <w:u w:val="single"/>
        </w:rPr>
      </w:pPr>
    </w:p>
    <w:p w14:paraId="547F9B74" w14:textId="77777777" w:rsidR="0096498C" w:rsidRPr="0096498C" w:rsidRDefault="0096498C" w:rsidP="0096498C">
      <w:pPr>
        <w:rPr>
          <w:rFonts w:ascii="Times New Roman" w:eastAsia="Times New Roman" w:hAnsi="Times New Roman" w:cs="Times New Roman"/>
          <w:b/>
          <w:color w:val="000000"/>
          <w:sz w:val="24"/>
          <w:u w:val="single"/>
        </w:rPr>
      </w:pPr>
      <w:r w:rsidRPr="0096498C">
        <w:rPr>
          <w:rFonts w:ascii="Times New Roman" w:eastAsia="Times New Roman" w:hAnsi="Times New Roman" w:cs="Times New Roman"/>
          <w:b/>
          <w:color w:val="000000"/>
          <w:sz w:val="24"/>
          <w:u w:val="single"/>
        </w:rPr>
        <w:t>Multi-Stage Projects (Only)</w:t>
      </w:r>
    </w:p>
    <w:p w14:paraId="3E7B8DFA" w14:textId="77777777" w:rsidR="0096498C" w:rsidRPr="0096498C" w:rsidRDefault="0096498C" w:rsidP="0096498C">
      <w:pPr>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Enter the information for each stage upon execution of the Agreement for the corresponding stage.</w:t>
      </w:r>
    </w:p>
    <w:tbl>
      <w:tblPr>
        <w:tblStyle w:val="TableGrid"/>
        <w:tblW w:w="0" w:type="auto"/>
        <w:jc w:val="center"/>
        <w:tblLook w:val="04A0" w:firstRow="1" w:lastRow="0" w:firstColumn="1" w:lastColumn="0" w:noHBand="0" w:noVBand="1"/>
      </w:tblPr>
      <w:tblGrid>
        <w:gridCol w:w="1732"/>
        <w:gridCol w:w="1816"/>
        <w:gridCol w:w="1832"/>
        <w:gridCol w:w="2052"/>
        <w:gridCol w:w="1918"/>
      </w:tblGrid>
      <w:tr w:rsidR="0096498C" w:rsidRPr="0096498C" w14:paraId="1A7490F0" w14:textId="77777777" w:rsidTr="0096498C">
        <w:trPr>
          <w:jc w:val="center"/>
        </w:trPr>
        <w:tc>
          <w:tcPr>
            <w:tcW w:w="1855" w:type="dxa"/>
            <w:vAlign w:val="center"/>
          </w:tcPr>
          <w:p w14:paraId="25028BAF" w14:textId="77777777" w:rsidR="0096498C" w:rsidRPr="0096498C" w:rsidRDefault="0096498C"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Stage</w:t>
            </w:r>
          </w:p>
        </w:tc>
        <w:tc>
          <w:tcPr>
            <w:tcW w:w="1912" w:type="dxa"/>
            <w:vAlign w:val="center"/>
          </w:tcPr>
          <w:p w14:paraId="6DB58692" w14:textId="77777777" w:rsidR="0096498C" w:rsidRPr="0096498C" w:rsidRDefault="0096498C"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Number of Units</w:t>
            </w:r>
          </w:p>
        </w:tc>
        <w:tc>
          <w:tcPr>
            <w:tcW w:w="1923" w:type="dxa"/>
            <w:vAlign w:val="center"/>
          </w:tcPr>
          <w:p w14:paraId="67F8929C" w14:textId="77777777" w:rsidR="0096498C" w:rsidRPr="0096498C" w:rsidRDefault="0096498C"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Effective Date</w:t>
            </w:r>
          </w:p>
        </w:tc>
        <w:tc>
          <w:tcPr>
            <w:tcW w:w="2074" w:type="dxa"/>
          </w:tcPr>
          <w:p w14:paraId="461D6960" w14:textId="77777777" w:rsidR="0096498C" w:rsidRPr="0096498C" w:rsidRDefault="0096498C"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Date of Commencement of Work</w:t>
            </w:r>
          </w:p>
        </w:tc>
        <w:tc>
          <w:tcPr>
            <w:tcW w:w="1982" w:type="dxa"/>
          </w:tcPr>
          <w:p w14:paraId="716067A1" w14:textId="77777777" w:rsidR="0096498C" w:rsidRPr="0096498C" w:rsidRDefault="0096498C"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Time for Completion of Work</w:t>
            </w:r>
          </w:p>
        </w:tc>
      </w:tr>
      <w:tr w:rsidR="0096498C" w:rsidRPr="0096498C" w14:paraId="7002B423" w14:textId="77777777" w:rsidTr="0096498C">
        <w:trPr>
          <w:jc w:val="center"/>
        </w:trPr>
        <w:tc>
          <w:tcPr>
            <w:tcW w:w="1855" w:type="dxa"/>
          </w:tcPr>
          <w:p w14:paraId="04E90E00" w14:textId="77777777" w:rsidR="0096498C" w:rsidRPr="0096498C" w:rsidRDefault="0096498C" w:rsidP="0096498C">
            <w:pPr>
              <w:rPr>
                <w:rFonts w:ascii="Times New Roman" w:hAnsi="Times New Roman" w:cs="Times New Roman"/>
                <w:color w:val="000000"/>
                <w:sz w:val="24"/>
              </w:rPr>
            </w:pPr>
          </w:p>
        </w:tc>
        <w:tc>
          <w:tcPr>
            <w:tcW w:w="1912" w:type="dxa"/>
          </w:tcPr>
          <w:p w14:paraId="7BCABC0F" w14:textId="77777777" w:rsidR="0096498C" w:rsidRPr="0096498C" w:rsidRDefault="0096498C" w:rsidP="0096498C">
            <w:pPr>
              <w:rPr>
                <w:rFonts w:ascii="Times New Roman" w:hAnsi="Times New Roman" w:cs="Times New Roman"/>
                <w:color w:val="000000"/>
                <w:sz w:val="24"/>
              </w:rPr>
            </w:pPr>
          </w:p>
        </w:tc>
        <w:tc>
          <w:tcPr>
            <w:tcW w:w="1923" w:type="dxa"/>
          </w:tcPr>
          <w:p w14:paraId="2B9D9625" w14:textId="77777777" w:rsidR="0096498C" w:rsidRPr="0096498C" w:rsidRDefault="0096498C" w:rsidP="0096498C">
            <w:pPr>
              <w:rPr>
                <w:rFonts w:ascii="Times New Roman" w:hAnsi="Times New Roman" w:cs="Times New Roman"/>
                <w:color w:val="000000"/>
                <w:sz w:val="24"/>
              </w:rPr>
            </w:pPr>
          </w:p>
        </w:tc>
        <w:tc>
          <w:tcPr>
            <w:tcW w:w="2074" w:type="dxa"/>
          </w:tcPr>
          <w:p w14:paraId="5795C54F" w14:textId="77777777" w:rsidR="0096498C" w:rsidRPr="0096498C" w:rsidRDefault="0096498C" w:rsidP="0096498C">
            <w:pPr>
              <w:rPr>
                <w:rFonts w:ascii="Times New Roman" w:hAnsi="Times New Roman" w:cs="Times New Roman"/>
                <w:color w:val="000000"/>
                <w:sz w:val="24"/>
              </w:rPr>
            </w:pPr>
          </w:p>
        </w:tc>
        <w:tc>
          <w:tcPr>
            <w:tcW w:w="1982" w:type="dxa"/>
          </w:tcPr>
          <w:p w14:paraId="27BF468F" w14:textId="77777777" w:rsidR="0096498C" w:rsidRPr="0096498C" w:rsidRDefault="0096498C" w:rsidP="0096498C">
            <w:pPr>
              <w:rPr>
                <w:rFonts w:ascii="Times New Roman" w:hAnsi="Times New Roman" w:cs="Times New Roman"/>
                <w:color w:val="000000"/>
                <w:sz w:val="24"/>
              </w:rPr>
            </w:pPr>
          </w:p>
        </w:tc>
      </w:tr>
      <w:tr w:rsidR="0096498C" w:rsidRPr="0096498C" w14:paraId="25F46593" w14:textId="77777777" w:rsidTr="0096498C">
        <w:trPr>
          <w:jc w:val="center"/>
        </w:trPr>
        <w:tc>
          <w:tcPr>
            <w:tcW w:w="1855" w:type="dxa"/>
          </w:tcPr>
          <w:p w14:paraId="32C59AE7" w14:textId="77777777" w:rsidR="0096498C" w:rsidRPr="0096498C" w:rsidRDefault="0096498C" w:rsidP="0096498C">
            <w:pPr>
              <w:rPr>
                <w:rFonts w:ascii="Times New Roman" w:hAnsi="Times New Roman" w:cs="Times New Roman"/>
                <w:color w:val="000000"/>
                <w:sz w:val="24"/>
              </w:rPr>
            </w:pPr>
          </w:p>
        </w:tc>
        <w:tc>
          <w:tcPr>
            <w:tcW w:w="1912" w:type="dxa"/>
          </w:tcPr>
          <w:p w14:paraId="61D450E1" w14:textId="77777777" w:rsidR="0096498C" w:rsidRPr="0096498C" w:rsidRDefault="0096498C" w:rsidP="0096498C">
            <w:pPr>
              <w:rPr>
                <w:rFonts w:ascii="Times New Roman" w:hAnsi="Times New Roman" w:cs="Times New Roman"/>
                <w:color w:val="000000"/>
                <w:sz w:val="24"/>
              </w:rPr>
            </w:pPr>
          </w:p>
        </w:tc>
        <w:tc>
          <w:tcPr>
            <w:tcW w:w="1923" w:type="dxa"/>
          </w:tcPr>
          <w:p w14:paraId="292FB416" w14:textId="77777777" w:rsidR="0096498C" w:rsidRPr="0096498C" w:rsidRDefault="0096498C" w:rsidP="0096498C">
            <w:pPr>
              <w:rPr>
                <w:rFonts w:ascii="Times New Roman" w:hAnsi="Times New Roman" w:cs="Times New Roman"/>
                <w:color w:val="000000"/>
                <w:sz w:val="24"/>
              </w:rPr>
            </w:pPr>
          </w:p>
        </w:tc>
        <w:tc>
          <w:tcPr>
            <w:tcW w:w="2074" w:type="dxa"/>
          </w:tcPr>
          <w:p w14:paraId="261C7C7F" w14:textId="77777777" w:rsidR="0096498C" w:rsidRPr="0096498C" w:rsidRDefault="0096498C" w:rsidP="0096498C">
            <w:pPr>
              <w:rPr>
                <w:rFonts w:ascii="Times New Roman" w:hAnsi="Times New Roman" w:cs="Times New Roman"/>
                <w:color w:val="000000"/>
                <w:sz w:val="24"/>
              </w:rPr>
            </w:pPr>
          </w:p>
        </w:tc>
        <w:tc>
          <w:tcPr>
            <w:tcW w:w="1982" w:type="dxa"/>
          </w:tcPr>
          <w:p w14:paraId="2DE0D912" w14:textId="77777777" w:rsidR="0096498C" w:rsidRPr="0096498C" w:rsidRDefault="0096498C" w:rsidP="0096498C">
            <w:pPr>
              <w:rPr>
                <w:rFonts w:ascii="Times New Roman" w:hAnsi="Times New Roman" w:cs="Times New Roman"/>
                <w:color w:val="000000"/>
                <w:sz w:val="24"/>
              </w:rPr>
            </w:pPr>
          </w:p>
        </w:tc>
      </w:tr>
      <w:tr w:rsidR="0096498C" w:rsidRPr="0096498C" w14:paraId="3FBE635E" w14:textId="77777777" w:rsidTr="0096498C">
        <w:trPr>
          <w:jc w:val="center"/>
        </w:trPr>
        <w:tc>
          <w:tcPr>
            <w:tcW w:w="1855" w:type="dxa"/>
          </w:tcPr>
          <w:p w14:paraId="2BE990AB" w14:textId="77777777" w:rsidR="0096498C" w:rsidRPr="0096498C" w:rsidRDefault="0096498C" w:rsidP="0096498C">
            <w:pPr>
              <w:rPr>
                <w:rFonts w:ascii="Times New Roman" w:hAnsi="Times New Roman" w:cs="Times New Roman"/>
                <w:color w:val="000000"/>
                <w:sz w:val="24"/>
              </w:rPr>
            </w:pPr>
          </w:p>
        </w:tc>
        <w:tc>
          <w:tcPr>
            <w:tcW w:w="1912" w:type="dxa"/>
          </w:tcPr>
          <w:p w14:paraId="3A5FC8E9" w14:textId="77777777" w:rsidR="0096498C" w:rsidRPr="0096498C" w:rsidRDefault="0096498C" w:rsidP="0096498C">
            <w:pPr>
              <w:rPr>
                <w:rFonts w:ascii="Times New Roman" w:hAnsi="Times New Roman" w:cs="Times New Roman"/>
                <w:color w:val="000000"/>
                <w:sz w:val="24"/>
              </w:rPr>
            </w:pPr>
          </w:p>
        </w:tc>
        <w:tc>
          <w:tcPr>
            <w:tcW w:w="1923" w:type="dxa"/>
          </w:tcPr>
          <w:p w14:paraId="07AB75DA" w14:textId="77777777" w:rsidR="0096498C" w:rsidRPr="0096498C" w:rsidRDefault="0096498C" w:rsidP="0096498C">
            <w:pPr>
              <w:rPr>
                <w:rFonts w:ascii="Times New Roman" w:hAnsi="Times New Roman" w:cs="Times New Roman"/>
                <w:color w:val="000000"/>
                <w:sz w:val="24"/>
              </w:rPr>
            </w:pPr>
          </w:p>
        </w:tc>
        <w:tc>
          <w:tcPr>
            <w:tcW w:w="2074" w:type="dxa"/>
          </w:tcPr>
          <w:p w14:paraId="57D4F28D" w14:textId="77777777" w:rsidR="0096498C" w:rsidRPr="0096498C" w:rsidRDefault="0096498C" w:rsidP="0096498C">
            <w:pPr>
              <w:rPr>
                <w:rFonts w:ascii="Times New Roman" w:hAnsi="Times New Roman" w:cs="Times New Roman"/>
                <w:color w:val="000000"/>
                <w:sz w:val="24"/>
              </w:rPr>
            </w:pPr>
          </w:p>
        </w:tc>
        <w:tc>
          <w:tcPr>
            <w:tcW w:w="1982" w:type="dxa"/>
          </w:tcPr>
          <w:p w14:paraId="1F69FA92" w14:textId="77777777" w:rsidR="0096498C" w:rsidRPr="0096498C" w:rsidRDefault="0096498C" w:rsidP="0096498C">
            <w:pPr>
              <w:rPr>
                <w:rFonts w:ascii="Times New Roman" w:hAnsi="Times New Roman" w:cs="Times New Roman"/>
                <w:color w:val="000000"/>
                <w:sz w:val="24"/>
              </w:rPr>
            </w:pPr>
          </w:p>
        </w:tc>
      </w:tr>
      <w:tr w:rsidR="0096498C" w:rsidRPr="0096498C" w14:paraId="3672784D" w14:textId="77777777" w:rsidTr="0096498C">
        <w:trPr>
          <w:jc w:val="center"/>
        </w:trPr>
        <w:tc>
          <w:tcPr>
            <w:tcW w:w="1855" w:type="dxa"/>
          </w:tcPr>
          <w:p w14:paraId="05F6ED0F" w14:textId="77777777" w:rsidR="0096498C" w:rsidRPr="0096498C" w:rsidRDefault="0096498C" w:rsidP="0096498C">
            <w:pPr>
              <w:rPr>
                <w:rFonts w:ascii="Times New Roman" w:hAnsi="Times New Roman" w:cs="Times New Roman"/>
                <w:color w:val="000000"/>
                <w:sz w:val="24"/>
              </w:rPr>
            </w:pPr>
          </w:p>
        </w:tc>
        <w:tc>
          <w:tcPr>
            <w:tcW w:w="1912" w:type="dxa"/>
          </w:tcPr>
          <w:p w14:paraId="6CF11F1B" w14:textId="77777777" w:rsidR="0096498C" w:rsidRPr="0096498C" w:rsidRDefault="0096498C" w:rsidP="0096498C">
            <w:pPr>
              <w:rPr>
                <w:rFonts w:ascii="Times New Roman" w:hAnsi="Times New Roman" w:cs="Times New Roman"/>
                <w:color w:val="000000"/>
                <w:sz w:val="24"/>
              </w:rPr>
            </w:pPr>
          </w:p>
        </w:tc>
        <w:tc>
          <w:tcPr>
            <w:tcW w:w="1923" w:type="dxa"/>
          </w:tcPr>
          <w:p w14:paraId="794333A9" w14:textId="77777777" w:rsidR="0096498C" w:rsidRPr="0096498C" w:rsidRDefault="0096498C" w:rsidP="0096498C">
            <w:pPr>
              <w:rPr>
                <w:rFonts w:ascii="Times New Roman" w:hAnsi="Times New Roman" w:cs="Times New Roman"/>
                <w:color w:val="000000"/>
                <w:sz w:val="24"/>
              </w:rPr>
            </w:pPr>
          </w:p>
        </w:tc>
        <w:tc>
          <w:tcPr>
            <w:tcW w:w="2074" w:type="dxa"/>
          </w:tcPr>
          <w:p w14:paraId="2221C71E" w14:textId="77777777" w:rsidR="0096498C" w:rsidRPr="0096498C" w:rsidRDefault="0096498C" w:rsidP="0096498C">
            <w:pPr>
              <w:rPr>
                <w:rFonts w:ascii="Times New Roman" w:hAnsi="Times New Roman" w:cs="Times New Roman"/>
                <w:color w:val="000000"/>
                <w:sz w:val="24"/>
              </w:rPr>
            </w:pPr>
          </w:p>
        </w:tc>
        <w:tc>
          <w:tcPr>
            <w:tcW w:w="1982" w:type="dxa"/>
          </w:tcPr>
          <w:p w14:paraId="04E092F5" w14:textId="77777777" w:rsidR="0096498C" w:rsidRPr="0096498C" w:rsidRDefault="0096498C" w:rsidP="0096498C">
            <w:pPr>
              <w:rPr>
                <w:rFonts w:ascii="Times New Roman" w:hAnsi="Times New Roman" w:cs="Times New Roman"/>
                <w:color w:val="000000"/>
                <w:sz w:val="24"/>
              </w:rPr>
            </w:pPr>
          </w:p>
        </w:tc>
      </w:tr>
      <w:tr w:rsidR="0096498C" w:rsidRPr="0096498C" w14:paraId="08ADA023" w14:textId="77777777" w:rsidTr="0096498C">
        <w:trPr>
          <w:jc w:val="center"/>
        </w:trPr>
        <w:tc>
          <w:tcPr>
            <w:tcW w:w="1855" w:type="dxa"/>
          </w:tcPr>
          <w:p w14:paraId="607DFDC2" w14:textId="77777777" w:rsidR="0096498C" w:rsidRPr="0096498C" w:rsidRDefault="0096498C" w:rsidP="0096498C">
            <w:pPr>
              <w:rPr>
                <w:rFonts w:ascii="Times New Roman" w:hAnsi="Times New Roman" w:cs="Times New Roman"/>
                <w:color w:val="000000"/>
                <w:sz w:val="24"/>
              </w:rPr>
            </w:pPr>
          </w:p>
        </w:tc>
        <w:tc>
          <w:tcPr>
            <w:tcW w:w="1912" w:type="dxa"/>
          </w:tcPr>
          <w:p w14:paraId="5C7CE8DF" w14:textId="77777777" w:rsidR="0096498C" w:rsidRPr="0096498C" w:rsidRDefault="0096498C" w:rsidP="0096498C">
            <w:pPr>
              <w:rPr>
                <w:rFonts w:ascii="Times New Roman" w:hAnsi="Times New Roman" w:cs="Times New Roman"/>
                <w:color w:val="000000"/>
                <w:sz w:val="24"/>
              </w:rPr>
            </w:pPr>
          </w:p>
        </w:tc>
        <w:tc>
          <w:tcPr>
            <w:tcW w:w="1923" w:type="dxa"/>
          </w:tcPr>
          <w:p w14:paraId="3EFE9458" w14:textId="77777777" w:rsidR="0096498C" w:rsidRPr="0096498C" w:rsidRDefault="0096498C" w:rsidP="0096498C">
            <w:pPr>
              <w:rPr>
                <w:rFonts w:ascii="Times New Roman" w:hAnsi="Times New Roman" w:cs="Times New Roman"/>
                <w:color w:val="000000"/>
                <w:sz w:val="24"/>
              </w:rPr>
            </w:pPr>
          </w:p>
        </w:tc>
        <w:tc>
          <w:tcPr>
            <w:tcW w:w="2074" w:type="dxa"/>
          </w:tcPr>
          <w:p w14:paraId="478DCBEF" w14:textId="77777777" w:rsidR="0096498C" w:rsidRPr="0096498C" w:rsidRDefault="0096498C" w:rsidP="0096498C">
            <w:pPr>
              <w:rPr>
                <w:rFonts w:ascii="Times New Roman" w:hAnsi="Times New Roman" w:cs="Times New Roman"/>
                <w:color w:val="000000"/>
                <w:sz w:val="24"/>
              </w:rPr>
            </w:pPr>
          </w:p>
        </w:tc>
        <w:tc>
          <w:tcPr>
            <w:tcW w:w="1982" w:type="dxa"/>
          </w:tcPr>
          <w:p w14:paraId="25D5731B" w14:textId="77777777" w:rsidR="0096498C" w:rsidRPr="0096498C" w:rsidRDefault="0096498C" w:rsidP="0096498C">
            <w:pPr>
              <w:rPr>
                <w:rFonts w:ascii="Times New Roman" w:hAnsi="Times New Roman" w:cs="Times New Roman"/>
                <w:color w:val="000000"/>
                <w:sz w:val="24"/>
              </w:rPr>
            </w:pPr>
          </w:p>
        </w:tc>
      </w:tr>
      <w:tr w:rsidR="0096498C" w:rsidRPr="0096498C" w14:paraId="3F0AD48E" w14:textId="77777777" w:rsidTr="0096498C">
        <w:trPr>
          <w:jc w:val="center"/>
        </w:trPr>
        <w:tc>
          <w:tcPr>
            <w:tcW w:w="1855" w:type="dxa"/>
          </w:tcPr>
          <w:p w14:paraId="07E52394" w14:textId="77777777" w:rsidR="0096498C" w:rsidRPr="0096498C" w:rsidRDefault="0096498C" w:rsidP="0096498C">
            <w:pPr>
              <w:rPr>
                <w:rFonts w:ascii="Times New Roman" w:hAnsi="Times New Roman" w:cs="Times New Roman"/>
                <w:color w:val="000000"/>
                <w:sz w:val="24"/>
              </w:rPr>
            </w:pPr>
          </w:p>
        </w:tc>
        <w:tc>
          <w:tcPr>
            <w:tcW w:w="1912" w:type="dxa"/>
          </w:tcPr>
          <w:p w14:paraId="7C929577" w14:textId="77777777" w:rsidR="0096498C" w:rsidRPr="0096498C" w:rsidRDefault="0096498C" w:rsidP="0096498C">
            <w:pPr>
              <w:rPr>
                <w:rFonts w:ascii="Times New Roman" w:hAnsi="Times New Roman" w:cs="Times New Roman"/>
                <w:color w:val="000000"/>
                <w:sz w:val="24"/>
              </w:rPr>
            </w:pPr>
          </w:p>
        </w:tc>
        <w:tc>
          <w:tcPr>
            <w:tcW w:w="1923" w:type="dxa"/>
          </w:tcPr>
          <w:p w14:paraId="1E7CF8FC" w14:textId="77777777" w:rsidR="0096498C" w:rsidRPr="0096498C" w:rsidRDefault="0096498C" w:rsidP="0096498C">
            <w:pPr>
              <w:rPr>
                <w:rFonts w:ascii="Times New Roman" w:hAnsi="Times New Roman" w:cs="Times New Roman"/>
                <w:color w:val="000000"/>
                <w:sz w:val="24"/>
              </w:rPr>
            </w:pPr>
          </w:p>
        </w:tc>
        <w:tc>
          <w:tcPr>
            <w:tcW w:w="2074" w:type="dxa"/>
          </w:tcPr>
          <w:p w14:paraId="3B688DAD" w14:textId="77777777" w:rsidR="0096498C" w:rsidRPr="0096498C" w:rsidRDefault="0096498C" w:rsidP="0096498C">
            <w:pPr>
              <w:rPr>
                <w:rFonts w:ascii="Times New Roman" w:hAnsi="Times New Roman" w:cs="Times New Roman"/>
                <w:color w:val="000000"/>
                <w:sz w:val="24"/>
              </w:rPr>
            </w:pPr>
          </w:p>
        </w:tc>
        <w:tc>
          <w:tcPr>
            <w:tcW w:w="1982" w:type="dxa"/>
          </w:tcPr>
          <w:p w14:paraId="350FED2E" w14:textId="77777777" w:rsidR="0096498C" w:rsidRPr="0096498C" w:rsidRDefault="0096498C" w:rsidP="0096498C">
            <w:pPr>
              <w:rPr>
                <w:rFonts w:ascii="Times New Roman" w:hAnsi="Times New Roman" w:cs="Times New Roman"/>
                <w:color w:val="000000"/>
                <w:sz w:val="24"/>
              </w:rPr>
            </w:pPr>
          </w:p>
        </w:tc>
      </w:tr>
    </w:tbl>
    <w:p w14:paraId="1D891312" w14:textId="77777777" w:rsidR="0096498C" w:rsidRDefault="0096498C" w:rsidP="0096498C">
      <w:pPr>
        <w:rPr>
          <w:rFonts w:ascii="Times New Roman" w:eastAsia="Times New Roman" w:hAnsi="Times New Roman" w:cs="Times New Roman"/>
          <w:b/>
          <w:color w:val="000000"/>
          <w:sz w:val="24"/>
          <w:u w:val="single"/>
        </w:rPr>
      </w:pPr>
    </w:p>
    <w:p w14:paraId="229145AA" w14:textId="300500D3" w:rsidR="003B1474" w:rsidRDefault="00CC60B0" w:rsidP="0096498C">
      <w:pPr>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u w:val="single"/>
        </w:rPr>
        <w:t>Description of Housing</w:t>
      </w:r>
    </w:p>
    <w:p w14:paraId="796EA6A8" w14:textId="4B702A51" w:rsidR="00CC60B0" w:rsidRDefault="00395F72" w:rsidP="0096498C">
      <w:pPr>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 xml:space="preserve">Project Site:  </w:t>
      </w:r>
      <w:sdt>
        <w:sdtPr>
          <w:rPr>
            <w:rFonts w:ascii="Times New Roman" w:eastAsia="Times New Roman" w:hAnsi="Times New Roman" w:cs="Times New Roman"/>
            <w:color w:val="000000"/>
            <w:sz w:val="24"/>
          </w:rPr>
          <w:id w:val="-876077819"/>
          <w:placeholder>
            <w:docPart w:val="51F606BF9FB94E179DA1A4E272FB0D2A"/>
          </w:placeholder>
          <w:showingPlcHdr/>
        </w:sdtPr>
        <w:sdtEndPr/>
        <w:sdtContent>
          <w:r w:rsidRPr="0096498C">
            <w:rPr>
              <w:rFonts w:ascii="Times New Roman" w:eastAsia="Times New Roman" w:hAnsi="Times New Roman" w:cs="Times New Roman"/>
              <w:b/>
              <w:color w:val="808080"/>
              <w:sz w:val="24"/>
              <w:u w:val="single"/>
            </w:rPr>
            <w:t>Click or tap here to enter text.</w:t>
          </w:r>
        </w:sdtContent>
      </w:sdt>
    </w:p>
    <w:p w14:paraId="460E40D9" w14:textId="38DCFCEC" w:rsidR="00395F72" w:rsidRPr="00161FE0" w:rsidRDefault="0006289A" w:rsidP="0096498C">
      <w:pPr>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Total Number of Units</w:t>
      </w:r>
      <w:r w:rsidR="00EE3B64">
        <w:rPr>
          <w:rFonts w:ascii="Times New Roman" w:eastAsia="Times New Roman" w:hAnsi="Times New Roman" w:cs="Times New Roman"/>
          <w:color w:val="000000"/>
          <w:sz w:val="24"/>
        </w:rPr>
        <w:t xml:space="preserve"> to be placed under PBV Contract</w:t>
      </w:r>
      <w:r w:rsidRPr="0096498C">
        <w:rPr>
          <w:rFonts w:ascii="Times New Roman" w:eastAsia="Times New Roman" w:hAnsi="Times New Roman" w:cs="Times New Roman"/>
          <w:color w:val="000000"/>
          <w:sz w:val="24"/>
        </w:rPr>
        <w:t xml:space="preserve">: </w:t>
      </w:r>
      <w:sdt>
        <w:sdtPr>
          <w:rPr>
            <w:rFonts w:ascii="Times New Roman" w:eastAsia="Times New Roman" w:hAnsi="Times New Roman" w:cs="Times New Roman"/>
            <w:color w:val="000000"/>
            <w:sz w:val="24"/>
          </w:rPr>
          <w:id w:val="-1489012647"/>
          <w:placeholder>
            <w:docPart w:val="6406453349E0447AA6F248C061CD0D0C"/>
          </w:placeholder>
        </w:sdtPr>
        <w:sdtEndPr/>
        <w:sdtContent>
          <w:sdt>
            <w:sdtPr>
              <w:rPr>
                <w:rFonts w:ascii="Times New Roman" w:eastAsia="Times New Roman" w:hAnsi="Times New Roman" w:cs="Times New Roman"/>
                <w:color w:val="000000"/>
                <w:sz w:val="24"/>
              </w:rPr>
              <w:id w:val="868812578"/>
              <w:placeholder>
                <w:docPart w:val="67BBC5670F6D4B48BF7FEB32DB1BB31D"/>
              </w:placeholder>
              <w:showingPlcHdr/>
            </w:sdtPr>
            <w:sdtEndPr/>
            <w:sdtContent>
              <w:r w:rsidRPr="0096498C">
                <w:rPr>
                  <w:rStyle w:val="PlaceholderText"/>
                  <w:b/>
                  <w:u w:val="single"/>
                </w:rPr>
                <w:t>Click or tap here to enter text.</w:t>
              </w:r>
            </w:sdtContent>
          </w:sdt>
        </w:sdtContent>
      </w:sdt>
    </w:p>
    <w:p w14:paraId="2EAD57F5" w14:textId="641DBBB8" w:rsidR="0096498C" w:rsidRPr="007B5393" w:rsidRDefault="0096498C" w:rsidP="0096498C">
      <w:pPr>
        <w:rPr>
          <w:rFonts w:ascii="Times New Roman" w:eastAsia="Times New Roman" w:hAnsi="Times New Roman" w:cs="Times New Roman"/>
          <w:b/>
          <w:bCs/>
          <w:color w:val="000000"/>
          <w:sz w:val="24"/>
          <w:u w:val="single"/>
        </w:rPr>
      </w:pPr>
      <w:r w:rsidRPr="007B5393">
        <w:rPr>
          <w:rFonts w:ascii="Times New Roman" w:eastAsia="Times New Roman" w:hAnsi="Times New Roman" w:cs="Times New Roman"/>
          <w:b/>
          <w:bCs/>
          <w:color w:val="000000"/>
          <w:sz w:val="24"/>
          <w:u w:val="single"/>
        </w:rPr>
        <w:t xml:space="preserve">Description of Assisted Units and Initial Rents Proposed for this </w:t>
      </w:r>
      <w:proofErr w:type="gramStart"/>
      <w:r w:rsidRPr="007B5393">
        <w:rPr>
          <w:rFonts w:ascii="Times New Roman" w:eastAsia="Times New Roman" w:hAnsi="Times New Roman" w:cs="Times New Roman"/>
          <w:b/>
          <w:bCs/>
          <w:color w:val="000000"/>
          <w:sz w:val="24"/>
          <w:u w:val="single"/>
        </w:rPr>
        <w:t>Project</w:t>
      </w:r>
      <w:proofErr w:type="gramEnd"/>
    </w:p>
    <w:tbl>
      <w:tblPr>
        <w:tblStyle w:val="TableGrid"/>
        <w:tblW w:w="0" w:type="auto"/>
        <w:jc w:val="center"/>
        <w:tblLook w:val="04A0" w:firstRow="1" w:lastRow="0" w:firstColumn="1" w:lastColumn="0" w:noHBand="0" w:noVBand="1"/>
      </w:tblPr>
      <w:tblGrid>
        <w:gridCol w:w="1280"/>
        <w:gridCol w:w="1291"/>
        <w:gridCol w:w="1544"/>
        <w:gridCol w:w="1328"/>
        <w:gridCol w:w="1356"/>
        <w:gridCol w:w="1428"/>
        <w:gridCol w:w="1123"/>
      </w:tblGrid>
      <w:tr w:rsidR="00161FE0" w:rsidRPr="0096498C" w14:paraId="1DDC5996" w14:textId="410EB411" w:rsidTr="008F397F">
        <w:trPr>
          <w:jc w:val="center"/>
        </w:trPr>
        <w:tc>
          <w:tcPr>
            <w:tcW w:w="1300" w:type="dxa"/>
            <w:vAlign w:val="center"/>
          </w:tcPr>
          <w:p w14:paraId="3ED79997" w14:textId="77777777" w:rsidR="00161FE0" w:rsidRDefault="00161FE0" w:rsidP="0096498C">
            <w:pPr>
              <w:jc w:val="center"/>
              <w:rPr>
                <w:rFonts w:ascii="Times New Roman" w:hAnsi="Times New Roman" w:cs="Times New Roman"/>
                <w:b/>
                <w:color w:val="000000"/>
                <w:sz w:val="24"/>
              </w:rPr>
            </w:pPr>
            <w:r>
              <w:rPr>
                <w:rFonts w:ascii="Times New Roman" w:hAnsi="Times New Roman" w:cs="Times New Roman"/>
                <w:b/>
                <w:color w:val="000000"/>
                <w:sz w:val="24"/>
              </w:rPr>
              <w:t>Stage</w:t>
            </w:r>
          </w:p>
          <w:p w14:paraId="4B14113E" w14:textId="3B7503AE" w:rsidR="00161FE0" w:rsidRPr="00D37449" w:rsidRDefault="00161FE0" w:rsidP="0096498C">
            <w:pPr>
              <w:jc w:val="center"/>
              <w:rPr>
                <w:rFonts w:ascii="Times New Roman" w:hAnsi="Times New Roman" w:cs="Times New Roman"/>
                <w:bCs/>
                <w:color w:val="000000"/>
                <w:sz w:val="24"/>
              </w:rPr>
            </w:pPr>
            <w:r w:rsidRPr="00D37449">
              <w:rPr>
                <w:rFonts w:ascii="Times New Roman" w:hAnsi="Times New Roman" w:cs="Times New Roman"/>
                <w:bCs/>
                <w:color w:val="000000"/>
                <w:sz w:val="18"/>
                <w:szCs w:val="16"/>
              </w:rPr>
              <w:t>(1 if single stage)</w:t>
            </w:r>
          </w:p>
        </w:tc>
        <w:tc>
          <w:tcPr>
            <w:tcW w:w="1292" w:type="dxa"/>
            <w:vAlign w:val="center"/>
          </w:tcPr>
          <w:p w14:paraId="5BE65D0D" w14:textId="77777777" w:rsidR="00161FE0" w:rsidRPr="0096498C" w:rsidRDefault="00161FE0" w:rsidP="0096498C">
            <w:pPr>
              <w:jc w:val="center"/>
              <w:rPr>
                <w:rFonts w:ascii="Times New Roman" w:hAnsi="Times New Roman" w:cs="Times New Roman"/>
                <w:b/>
                <w:color w:val="000000"/>
                <w:sz w:val="24"/>
              </w:rPr>
            </w:pPr>
            <w:r>
              <w:rPr>
                <w:rFonts w:ascii="Times New Roman" w:hAnsi="Times New Roman" w:cs="Times New Roman"/>
                <w:b/>
                <w:color w:val="000000"/>
                <w:sz w:val="24"/>
              </w:rPr>
              <w:t>Bedrooms in Unit</w:t>
            </w:r>
          </w:p>
        </w:tc>
        <w:tc>
          <w:tcPr>
            <w:tcW w:w="1552" w:type="dxa"/>
            <w:vAlign w:val="center"/>
          </w:tcPr>
          <w:p w14:paraId="2F8C9A49" w14:textId="77777777" w:rsidR="00161FE0" w:rsidRPr="0096498C" w:rsidRDefault="00161FE0"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Bathrooms</w:t>
            </w:r>
          </w:p>
        </w:tc>
        <w:tc>
          <w:tcPr>
            <w:tcW w:w="1340" w:type="dxa"/>
            <w:vAlign w:val="center"/>
          </w:tcPr>
          <w:p w14:paraId="40079ED6" w14:textId="77777777" w:rsidR="00161FE0" w:rsidRPr="0096498C" w:rsidRDefault="00161FE0"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Square Footage</w:t>
            </w:r>
          </w:p>
        </w:tc>
        <w:tc>
          <w:tcPr>
            <w:tcW w:w="1367" w:type="dxa"/>
            <w:vAlign w:val="center"/>
          </w:tcPr>
          <w:p w14:paraId="7F655A0B" w14:textId="77777777" w:rsidR="00161FE0" w:rsidRPr="0096498C" w:rsidRDefault="00161FE0"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Number of Units</w:t>
            </w:r>
          </w:p>
        </w:tc>
        <w:tc>
          <w:tcPr>
            <w:tcW w:w="1438" w:type="dxa"/>
            <w:vAlign w:val="center"/>
          </w:tcPr>
          <w:p w14:paraId="6E3C642F" w14:textId="77777777" w:rsidR="00161FE0" w:rsidRPr="0096498C" w:rsidRDefault="00161FE0" w:rsidP="0096498C">
            <w:pPr>
              <w:jc w:val="center"/>
              <w:rPr>
                <w:rFonts w:ascii="Times New Roman" w:hAnsi="Times New Roman" w:cs="Times New Roman"/>
                <w:b/>
                <w:color w:val="000000"/>
                <w:sz w:val="24"/>
              </w:rPr>
            </w:pPr>
            <w:r w:rsidRPr="0096498C">
              <w:rPr>
                <w:rFonts w:ascii="Times New Roman" w:hAnsi="Times New Roman" w:cs="Times New Roman"/>
                <w:b/>
                <w:color w:val="000000"/>
                <w:sz w:val="24"/>
              </w:rPr>
              <w:t>Proposed Initial Rent</w:t>
            </w:r>
          </w:p>
        </w:tc>
        <w:tc>
          <w:tcPr>
            <w:tcW w:w="1061" w:type="dxa"/>
            <w:vAlign w:val="center"/>
          </w:tcPr>
          <w:p w14:paraId="6C1EBD59" w14:textId="1D0CD6D6" w:rsidR="00161FE0" w:rsidRPr="0096498C" w:rsidRDefault="00161FE0" w:rsidP="0096498C">
            <w:pPr>
              <w:jc w:val="center"/>
              <w:rPr>
                <w:rFonts w:ascii="Times New Roman" w:hAnsi="Times New Roman" w:cs="Times New Roman"/>
                <w:b/>
                <w:color w:val="000000"/>
                <w:sz w:val="24"/>
              </w:rPr>
            </w:pPr>
            <w:r>
              <w:rPr>
                <w:rFonts w:ascii="Times New Roman" w:hAnsi="Times New Roman" w:cs="Times New Roman"/>
                <w:b/>
                <w:color w:val="000000"/>
                <w:sz w:val="24"/>
              </w:rPr>
              <w:t>Location</w:t>
            </w:r>
          </w:p>
        </w:tc>
      </w:tr>
      <w:tr w:rsidR="00161FE0" w:rsidRPr="0096498C" w14:paraId="035B311A" w14:textId="04883B5C" w:rsidTr="00161FE0">
        <w:trPr>
          <w:jc w:val="center"/>
        </w:trPr>
        <w:tc>
          <w:tcPr>
            <w:tcW w:w="1300" w:type="dxa"/>
          </w:tcPr>
          <w:p w14:paraId="2965825F" w14:textId="77777777" w:rsidR="00161FE0" w:rsidRPr="0096498C" w:rsidRDefault="00161FE0" w:rsidP="0096498C">
            <w:pPr>
              <w:jc w:val="center"/>
              <w:rPr>
                <w:rFonts w:ascii="Times New Roman" w:hAnsi="Times New Roman" w:cs="Times New Roman"/>
                <w:color w:val="000000"/>
                <w:sz w:val="24"/>
              </w:rPr>
            </w:pPr>
          </w:p>
        </w:tc>
        <w:tc>
          <w:tcPr>
            <w:tcW w:w="1292" w:type="dxa"/>
          </w:tcPr>
          <w:p w14:paraId="364736CD" w14:textId="77777777" w:rsidR="00161FE0" w:rsidRPr="0096498C" w:rsidRDefault="00161FE0" w:rsidP="0096498C">
            <w:pPr>
              <w:jc w:val="center"/>
              <w:rPr>
                <w:rFonts w:ascii="Times New Roman" w:hAnsi="Times New Roman" w:cs="Times New Roman"/>
                <w:color w:val="000000"/>
                <w:sz w:val="24"/>
              </w:rPr>
            </w:pPr>
          </w:p>
        </w:tc>
        <w:tc>
          <w:tcPr>
            <w:tcW w:w="1552" w:type="dxa"/>
          </w:tcPr>
          <w:p w14:paraId="650E2A77" w14:textId="77777777" w:rsidR="00161FE0" w:rsidRPr="0096498C" w:rsidRDefault="00161FE0" w:rsidP="0096498C">
            <w:pPr>
              <w:jc w:val="center"/>
              <w:rPr>
                <w:rFonts w:ascii="Times New Roman" w:hAnsi="Times New Roman" w:cs="Times New Roman"/>
                <w:color w:val="000000"/>
                <w:sz w:val="24"/>
              </w:rPr>
            </w:pPr>
          </w:p>
        </w:tc>
        <w:tc>
          <w:tcPr>
            <w:tcW w:w="1340" w:type="dxa"/>
          </w:tcPr>
          <w:p w14:paraId="6B8008D2" w14:textId="77777777" w:rsidR="00161FE0" w:rsidRPr="0096498C" w:rsidRDefault="00161FE0" w:rsidP="0096498C">
            <w:pPr>
              <w:jc w:val="center"/>
              <w:rPr>
                <w:rFonts w:ascii="Times New Roman" w:hAnsi="Times New Roman" w:cs="Times New Roman"/>
                <w:color w:val="000000"/>
                <w:sz w:val="24"/>
              </w:rPr>
            </w:pPr>
          </w:p>
        </w:tc>
        <w:tc>
          <w:tcPr>
            <w:tcW w:w="1367" w:type="dxa"/>
          </w:tcPr>
          <w:p w14:paraId="29DF4837" w14:textId="77777777" w:rsidR="00161FE0" w:rsidRPr="0096498C" w:rsidRDefault="00161FE0" w:rsidP="0096498C">
            <w:pPr>
              <w:jc w:val="center"/>
              <w:rPr>
                <w:rFonts w:ascii="Times New Roman" w:hAnsi="Times New Roman" w:cs="Times New Roman"/>
                <w:color w:val="000000"/>
                <w:sz w:val="24"/>
              </w:rPr>
            </w:pPr>
          </w:p>
        </w:tc>
        <w:tc>
          <w:tcPr>
            <w:tcW w:w="1438" w:type="dxa"/>
          </w:tcPr>
          <w:p w14:paraId="75E23D6B" w14:textId="77777777" w:rsidR="00161FE0" w:rsidRPr="0096498C" w:rsidRDefault="00161FE0" w:rsidP="0096498C">
            <w:pPr>
              <w:jc w:val="center"/>
              <w:rPr>
                <w:rFonts w:ascii="Times New Roman" w:hAnsi="Times New Roman" w:cs="Times New Roman"/>
                <w:color w:val="000000"/>
                <w:sz w:val="24"/>
              </w:rPr>
            </w:pPr>
          </w:p>
        </w:tc>
        <w:tc>
          <w:tcPr>
            <w:tcW w:w="1061" w:type="dxa"/>
          </w:tcPr>
          <w:p w14:paraId="7959F470" w14:textId="77777777" w:rsidR="00161FE0" w:rsidRPr="0096498C" w:rsidRDefault="00161FE0" w:rsidP="0096498C">
            <w:pPr>
              <w:jc w:val="center"/>
              <w:rPr>
                <w:rFonts w:ascii="Times New Roman" w:hAnsi="Times New Roman" w:cs="Times New Roman"/>
                <w:color w:val="000000"/>
                <w:sz w:val="24"/>
              </w:rPr>
            </w:pPr>
          </w:p>
        </w:tc>
      </w:tr>
      <w:tr w:rsidR="00161FE0" w:rsidRPr="0096498C" w14:paraId="04C0FAB1" w14:textId="23C83E36" w:rsidTr="00161FE0">
        <w:trPr>
          <w:jc w:val="center"/>
        </w:trPr>
        <w:tc>
          <w:tcPr>
            <w:tcW w:w="1300" w:type="dxa"/>
          </w:tcPr>
          <w:p w14:paraId="5C777667" w14:textId="77777777" w:rsidR="00161FE0" w:rsidRPr="0096498C" w:rsidRDefault="00161FE0" w:rsidP="0096498C">
            <w:pPr>
              <w:jc w:val="center"/>
              <w:rPr>
                <w:rFonts w:ascii="Times New Roman" w:hAnsi="Times New Roman" w:cs="Times New Roman"/>
                <w:color w:val="000000"/>
                <w:sz w:val="24"/>
              </w:rPr>
            </w:pPr>
          </w:p>
        </w:tc>
        <w:tc>
          <w:tcPr>
            <w:tcW w:w="1292" w:type="dxa"/>
          </w:tcPr>
          <w:p w14:paraId="6E0643F4" w14:textId="77777777" w:rsidR="00161FE0" w:rsidRPr="0096498C" w:rsidRDefault="00161FE0" w:rsidP="0096498C">
            <w:pPr>
              <w:jc w:val="center"/>
              <w:rPr>
                <w:rFonts w:ascii="Times New Roman" w:hAnsi="Times New Roman" w:cs="Times New Roman"/>
                <w:color w:val="000000"/>
                <w:sz w:val="24"/>
              </w:rPr>
            </w:pPr>
          </w:p>
        </w:tc>
        <w:tc>
          <w:tcPr>
            <w:tcW w:w="1552" w:type="dxa"/>
          </w:tcPr>
          <w:p w14:paraId="0169CF1F" w14:textId="77777777" w:rsidR="00161FE0" w:rsidRPr="0096498C" w:rsidRDefault="00161FE0" w:rsidP="0096498C">
            <w:pPr>
              <w:jc w:val="center"/>
              <w:rPr>
                <w:rFonts w:ascii="Times New Roman" w:hAnsi="Times New Roman" w:cs="Times New Roman"/>
                <w:color w:val="000000"/>
                <w:sz w:val="24"/>
              </w:rPr>
            </w:pPr>
          </w:p>
        </w:tc>
        <w:tc>
          <w:tcPr>
            <w:tcW w:w="1340" w:type="dxa"/>
          </w:tcPr>
          <w:p w14:paraId="533B85E4" w14:textId="77777777" w:rsidR="00161FE0" w:rsidRPr="0096498C" w:rsidRDefault="00161FE0" w:rsidP="0096498C">
            <w:pPr>
              <w:jc w:val="center"/>
              <w:rPr>
                <w:rFonts w:ascii="Times New Roman" w:hAnsi="Times New Roman" w:cs="Times New Roman"/>
                <w:color w:val="000000"/>
                <w:sz w:val="24"/>
              </w:rPr>
            </w:pPr>
          </w:p>
        </w:tc>
        <w:tc>
          <w:tcPr>
            <w:tcW w:w="1367" w:type="dxa"/>
          </w:tcPr>
          <w:p w14:paraId="2D8C6D6C" w14:textId="77777777" w:rsidR="00161FE0" w:rsidRPr="0096498C" w:rsidRDefault="00161FE0" w:rsidP="0096498C">
            <w:pPr>
              <w:jc w:val="center"/>
              <w:rPr>
                <w:rFonts w:ascii="Times New Roman" w:hAnsi="Times New Roman" w:cs="Times New Roman"/>
                <w:color w:val="000000"/>
                <w:sz w:val="24"/>
              </w:rPr>
            </w:pPr>
          </w:p>
        </w:tc>
        <w:tc>
          <w:tcPr>
            <w:tcW w:w="1438" w:type="dxa"/>
          </w:tcPr>
          <w:p w14:paraId="7F4E9542" w14:textId="77777777" w:rsidR="00161FE0" w:rsidRPr="0096498C" w:rsidRDefault="00161FE0" w:rsidP="0096498C">
            <w:pPr>
              <w:jc w:val="center"/>
              <w:rPr>
                <w:rFonts w:ascii="Times New Roman" w:hAnsi="Times New Roman" w:cs="Times New Roman"/>
                <w:color w:val="000000"/>
                <w:sz w:val="24"/>
              </w:rPr>
            </w:pPr>
          </w:p>
        </w:tc>
        <w:tc>
          <w:tcPr>
            <w:tcW w:w="1061" w:type="dxa"/>
          </w:tcPr>
          <w:p w14:paraId="54075789" w14:textId="77777777" w:rsidR="00161FE0" w:rsidRPr="0096498C" w:rsidRDefault="00161FE0" w:rsidP="0096498C">
            <w:pPr>
              <w:jc w:val="center"/>
              <w:rPr>
                <w:rFonts w:ascii="Times New Roman" w:hAnsi="Times New Roman" w:cs="Times New Roman"/>
                <w:color w:val="000000"/>
                <w:sz w:val="24"/>
              </w:rPr>
            </w:pPr>
          </w:p>
        </w:tc>
      </w:tr>
      <w:tr w:rsidR="00161FE0" w:rsidRPr="0096498C" w14:paraId="3F22A9D7" w14:textId="44178282" w:rsidTr="00161FE0">
        <w:trPr>
          <w:jc w:val="center"/>
        </w:trPr>
        <w:tc>
          <w:tcPr>
            <w:tcW w:w="1300" w:type="dxa"/>
          </w:tcPr>
          <w:p w14:paraId="7A5E198F" w14:textId="77777777" w:rsidR="00161FE0" w:rsidRPr="0096498C" w:rsidRDefault="00161FE0" w:rsidP="0096498C">
            <w:pPr>
              <w:jc w:val="center"/>
              <w:rPr>
                <w:rFonts w:ascii="Times New Roman" w:hAnsi="Times New Roman" w:cs="Times New Roman"/>
                <w:color w:val="000000"/>
                <w:sz w:val="24"/>
              </w:rPr>
            </w:pPr>
          </w:p>
        </w:tc>
        <w:tc>
          <w:tcPr>
            <w:tcW w:w="1292" w:type="dxa"/>
          </w:tcPr>
          <w:p w14:paraId="07078B2C" w14:textId="77777777" w:rsidR="00161FE0" w:rsidRPr="0096498C" w:rsidRDefault="00161FE0" w:rsidP="0096498C">
            <w:pPr>
              <w:jc w:val="center"/>
              <w:rPr>
                <w:rFonts w:ascii="Times New Roman" w:hAnsi="Times New Roman" w:cs="Times New Roman"/>
                <w:color w:val="000000"/>
                <w:sz w:val="24"/>
              </w:rPr>
            </w:pPr>
          </w:p>
        </w:tc>
        <w:tc>
          <w:tcPr>
            <w:tcW w:w="1552" w:type="dxa"/>
          </w:tcPr>
          <w:p w14:paraId="4772D327" w14:textId="77777777" w:rsidR="00161FE0" w:rsidRPr="0096498C" w:rsidRDefault="00161FE0" w:rsidP="0096498C">
            <w:pPr>
              <w:jc w:val="center"/>
              <w:rPr>
                <w:rFonts w:ascii="Times New Roman" w:hAnsi="Times New Roman" w:cs="Times New Roman"/>
                <w:color w:val="000000"/>
                <w:sz w:val="24"/>
              </w:rPr>
            </w:pPr>
          </w:p>
        </w:tc>
        <w:tc>
          <w:tcPr>
            <w:tcW w:w="1340" w:type="dxa"/>
          </w:tcPr>
          <w:p w14:paraId="1B1B538A" w14:textId="77777777" w:rsidR="00161FE0" w:rsidRPr="0096498C" w:rsidRDefault="00161FE0" w:rsidP="0096498C">
            <w:pPr>
              <w:jc w:val="center"/>
              <w:rPr>
                <w:rFonts w:ascii="Times New Roman" w:hAnsi="Times New Roman" w:cs="Times New Roman"/>
                <w:color w:val="000000"/>
                <w:sz w:val="24"/>
              </w:rPr>
            </w:pPr>
          </w:p>
        </w:tc>
        <w:tc>
          <w:tcPr>
            <w:tcW w:w="1367" w:type="dxa"/>
          </w:tcPr>
          <w:p w14:paraId="02609CD8" w14:textId="77777777" w:rsidR="00161FE0" w:rsidRPr="0096498C" w:rsidRDefault="00161FE0" w:rsidP="0096498C">
            <w:pPr>
              <w:jc w:val="center"/>
              <w:rPr>
                <w:rFonts w:ascii="Times New Roman" w:hAnsi="Times New Roman" w:cs="Times New Roman"/>
                <w:color w:val="000000"/>
                <w:sz w:val="24"/>
              </w:rPr>
            </w:pPr>
          </w:p>
        </w:tc>
        <w:tc>
          <w:tcPr>
            <w:tcW w:w="1438" w:type="dxa"/>
          </w:tcPr>
          <w:p w14:paraId="4F6DB76D" w14:textId="77777777" w:rsidR="00161FE0" w:rsidRPr="0096498C" w:rsidRDefault="00161FE0" w:rsidP="0096498C">
            <w:pPr>
              <w:jc w:val="center"/>
              <w:rPr>
                <w:rFonts w:ascii="Times New Roman" w:hAnsi="Times New Roman" w:cs="Times New Roman"/>
                <w:color w:val="000000"/>
                <w:sz w:val="24"/>
              </w:rPr>
            </w:pPr>
          </w:p>
        </w:tc>
        <w:tc>
          <w:tcPr>
            <w:tcW w:w="1061" w:type="dxa"/>
          </w:tcPr>
          <w:p w14:paraId="54F68506" w14:textId="77777777" w:rsidR="00161FE0" w:rsidRPr="0096498C" w:rsidRDefault="00161FE0" w:rsidP="0096498C">
            <w:pPr>
              <w:jc w:val="center"/>
              <w:rPr>
                <w:rFonts w:ascii="Times New Roman" w:hAnsi="Times New Roman" w:cs="Times New Roman"/>
                <w:color w:val="000000"/>
                <w:sz w:val="24"/>
              </w:rPr>
            </w:pPr>
          </w:p>
        </w:tc>
      </w:tr>
      <w:tr w:rsidR="00161FE0" w:rsidRPr="0096498C" w14:paraId="23C5C0A1" w14:textId="1BD453C4" w:rsidTr="00161FE0">
        <w:trPr>
          <w:jc w:val="center"/>
        </w:trPr>
        <w:tc>
          <w:tcPr>
            <w:tcW w:w="1300" w:type="dxa"/>
          </w:tcPr>
          <w:p w14:paraId="2FDA7466" w14:textId="77777777" w:rsidR="00161FE0" w:rsidRPr="0096498C" w:rsidRDefault="00161FE0" w:rsidP="0096498C">
            <w:pPr>
              <w:jc w:val="center"/>
              <w:rPr>
                <w:rFonts w:ascii="Times New Roman" w:hAnsi="Times New Roman" w:cs="Times New Roman"/>
                <w:color w:val="000000"/>
                <w:sz w:val="24"/>
              </w:rPr>
            </w:pPr>
          </w:p>
        </w:tc>
        <w:tc>
          <w:tcPr>
            <w:tcW w:w="1292" w:type="dxa"/>
          </w:tcPr>
          <w:p w14:paraId="6AB037FB" w14:textId="77777777" w:rsidR="00161FE0" w:rsidRPr="0096498C" w:rsidRDefault="00161FE0" w:rsidP="0096498C">
            <w:pPr>
              <w:jc w:val="center"/>
              <w:rPr>
                <w:rFonts w:ascii="Times New Roman" w:hAnsi="Times New Roman" w:cs="Times New Roman"/>
                <w:color w:val="000000"/>
                <w:sz w:val="24"/>
              </w:rPr>
            </w:pPr>
          </w:p>
        </w:tc>
        <w:tc>
          <w:tcPr>
            <w:tcW w:w="1552" w:type="dxa"/>
          </w:tcPr>
          <w:p w14:paraId="05608A9A" w14:textId="77777777" w:rsidR="00161FE0" w:rsidRPr="0096498C" w:rsidRDefault="00161FE0" w:rsidP="0096498C">
            <w:pPr>
              <w:jc w:val="center"/>
              <w:rPr>
                <w:rFonts w:ascii="Times New Roman" w:hAnsi="Times New Roman" w:cs="Times New Roman"/>
                <w:color w:val="000000"/>
                <w:sz w:val="24"/>
              </w:rPr>
            </w:pPr>
          </w:p>
        </w:tc>
        <w:tc>
          <w:tcPr>
            <w:tcW w:w="1340" w:type="dxa"/>
          </w:tcPr>
          <w:p w14:paraId="63B1F76E" w14:textId="77777777" w:rsidR="00161FE0" w:rsidRPr="0096498C" w:rsidRDefault="00161FE0" w:rsidP="0096498C">
            <w:pPr>
              <w:jc w:val="center"/>
              <w:rPr>
                <w:rFonts w:ascii="Times New Roman" w:hAnsi="Times New Roman" w:cs="Times New Roman"/>
                <w:color w:val="000000"/>
                <w:sz w:val="24"/>
              </w:rPr>
            </w:pPr>
          </w:p>
        </w:tc>
        <w:tc>
          <w:tcPr>
            <w:tcW w:w="1367" w:type="dxa"/>
          </w:tcPr>
          <w:p w14:paraId="3D6E2DB9" w14:textId="77777777" w:rsidR="00161FE0" w:rsidRPr="0096498C" w:rsidRDefault="00161FE0" w:rsidP="0096498C">
            <w:pPr>
              <w:jc w:val="center"/>
              <w:rPr>
                <w:rFonts w:ascii="Times New Roman" w:hAnsi="Times New Roman" w:cs="Times New Roman"/>
                <w:color w:val="000000"/>
                <w:sz w:val="24"/>
              </w:rPr>
            </w:pPr>
          </w:p>
        </w:tc>
        <w:tc>
          <w:tcPr>
            <w:tcW w:w="1438" w:type="dxa"/>
          </w:tcPr>
          <w:p w14:paraId="46DCE83A" w14:textId="77777777" w:rsidR="00161FE0" w:rsidRPr="0096498C" w:rsidRDefault="00161FE0" w:rsidP="0096498C">
            <w:pPr>
              <w:jc w:val="center"/>
              <w:rPr>
                <w:rFonts w:ascii="Times New Roman" w:hAnsi="Times New Roman" w:cs="Times New Roman"/>
                <w:color w:val="000000"/>
                <w:sz w:val="24"/>
              </w:rPr>
            </w:pPr>
          </w:p>
        </w:tc>
        <w:tc>
          <w:tcPr>
            <w:tcW w:w="1061" w:type="dxa"/>
          </w:tcPr>
          <w:p w14:paraId="3B9E3748" w14:textId="77777777" w:rsidR="00161FE0" w:rsidRPr="0096498C" w:rsidRDefault="00161FE0" w:rsidP="0096498C">
            <w:pPr>
              <w:jc w:val="center"/>
              <w:rPr>
                <w:rFonts w:ascii="Times New Roman" w:hAnsi="Times New Roman" w:cs="Times New Roman"/>
                <w:color w:val="000000"/>
                <w:sz w:val="24"/>
              </w:rPr>
            </w:pPr>
          </w:p>
        </w:tc>
      </w:tr>
      <w:tr w:rsidR="00161FE0" w:rsidRPr="0096498C" w14:paraId="167067A7" w14:textId="66344582" w:rsidTr="00161FE0">
        <w:trPr>
          <w:jc w:val="center"/>
        </w:trPr>
        <w:tc>
          <w:tcPr>
            <w:tcW w:w="1300" w:type="dxa"/>
          </w:tcPr>
          <w:p w14:paraId="747BA5DE" w14:textId="77777777" w:rsidR="00161FE0" w:rsidRPr="0096498C" w:rsidRDefault="00161FE0" w:rsidP="0096498C">
            <w:pPr>
              <w:jc w:val="center"/>
              <w:rPr>
                <w:rFonts w:ascii="Times New Roman" w:hAnsi="Times New Roman" w:cs="Times New Roman"/>
                <w:color w:val="000000"/>
                <w:sz w:val="24"/>
              </w:rPr>
            </w:pPr>
          </w:p>
        </w:tc>
        <w:tc>
          <w:tcPr>
            <w:tcW w:w="1292" w:type="dxa"/>
          </w:tcPr>
          <w:p w14:paraId="46973D7E" w14:textId="77777777" w:rsidR="00161FE0" w:rsidRPr="0096498C" w:rsidRDefault="00161FE0" w:rsidP="0096498C">
            <w:pPr>
              <w:jc w:val="center"/>
              <w:rPr>
                <w:rFonts w:ascii="Times New Roman" w:hAnsi="Times New Roman" w:cs="Times New Roman"/>
                <w:color w:val="000000"/>
                <w:sz w:val="24"/>
              </w:rPr>
            </w:pPr>
          </w:p>
        </w:tc>
        <w:tc>
          <w:tcPr>
            <w:tcW w:w="1552" w:type="dxa"/>
          </w:tcPr>
          <w:p w14:paraId="331EF0C1" w14:textId="77777777" w:rsidR="00161FE0" w:rsidRPr="0096498C" w:rsidRDefault="00161FE0" w:rsidP="0096498C">
            <w:pPr>
              <w:jc w:val="center"/>
              <w:rPr>
                <w:rFonts w:ascii="Times New Roman" w:hAnsi="Times New Roman" w:cs="Times New Roman"/>
                <w:color w:val="000000"/>
                <w:sz w:val="24"/>
              </w:rPr>
            </w:pPr>
          </w:p>
        </w:tc>
        <w:tc>
          <w:tcPr>
            <w:tcW w:w="1340" w:type="dxa"/>
          </w:tcPr>
          <w:p w14:paraId="4506D7C2" w14:textId="77777777" w:rsidR="00161FE0" w:rsidRPr="0096498C" w:rsidRDefault="00161FE0" w:rsidP="0096498C">
            <w:pPr>
              <w:jc w:val="center"/>
              <w:rPr>
                <w:rFonts w:ascii="Times New Roman" w:hAnsi="Times New Roman" w:cs="Times New Roman"/>
                <w:color w:val="000000"/>
                <w:sz w:val="24"/>
              </w:rPr>
            </w:pPr>
          </w:p>
        </w:tc>
        <w:tc>
          <w:tcPr>
            <w:tcW w:w="1367" w:type="dxa"/>
          </w:tcPr>
          <w:p w14:paraId="328FF76F" w14:textId="77777777" w:rsidR="00161FE0" w:rsidRPr="0096498C" w:rsidRDefault="00161FE0" w:rsidP="0096498C">
            <w:pPr>
              <w:jc w:val="center"/>
              <w:rPr>
                <w:rFonts w:ascii="Times New Roman" w:hAnsi="Times New Roman" w:cs="Times New Roman"/>
                <w:color w:val="000000"/>
                <w:sz w:val="24"/>
              </w:rPr>
            </w:pPr>
          </w:p>
        </w:tc>
        <w:tc>
          <w:tcPr>
            <w:tcW w:w="1438" w:type="dxa"/>
          </w:tcPr>
          <w:p w14:paraId="58141B83" w14:textId="77777777" w:rsidR="00161FE0" w:rsidRPr="0096498C" w:rsidRDefault="00161FE0" w:rsidP="0096498C">
            <w:pPr>
              <w:jc w:val="center"/>
              <w:rPr>
                <w:rFonts w:ascii="Times New Roman" w:hAnsi="Times New Roman" w:cs="Times New Roman"/>
                <w:color w:val="000000"/>
                <w:sz w:val="24"/>
              </w:rPr>
            </w:pPr>
          </w:p>
        </w:tc>
        <w:tc>
          <w:tcPr>
            <w:tcW w:w="1061" w:type="dxa"/>
          </w:tcPr>
          <w:p w14:paraId="7E5B7BF1" w14:textId="77777777" w:rsidR="00161FE0" w:rsidRPr="0096498C" w:rsidRDefault="00161FE0" w:rsidP="0096498C">
            <w:pPr>
              <w:jc w:val="center"/>
              <w:rPr>
                <w:rFonts w:ascii="Times New Roman" w:hAnsi="Times New Roman" w:cs="Times New Roman"/>
                <w:color w:val="000000"/>
                <w:sz w:val="24"/>
              </w:rPr>
            </w:pPr>
          </w:p>
        </w:tc>
      </w:tr>
      <w:tr w:rsidR="00161FE0" w:rsidRPr="0096498C" w14:paraId="0DA081D0" w14:textId="64C7BCE1" w:rsidTr="00161FE0">
        <w:trPr>
          <w:jc w:val="center"/>
        </w:trPr>
        <w:tc>
          <w:tcPr>
            <w:tcW w:w="1300" w:type="dxa"/>
          </w:tcPr>
          <w:p w14:paraId="71453D31" w14:textId="77777777" w:rsidR="00161FE0" w:rsidRPr="0096498C" w:rsidRDefault="00161FE0" w:rsidP="0096498C">
            <w:pPr>
              <w:jc w:val="center"/>
              <w:rPr>
                <w:rFonts w:ascii="Times New Roman" w:hAnsi="Times New Roman" w:cs="Times New Roman"/>
                <w:color w:val="000000"/>
                <w:sz w:val="24"/>
              </w:rPr>
            </w:pPr>
          </w:p>
        </w:tc>
        <w:tc>
          <w:tcPr>
            <w:tcW w:w="1292" w:type="dxa"/>
          </w:tcPr>
          <w:p w14:paraId="0849849A" w14:textId="77777777" w:rsidR="00161FE0" w:rsidRPr="0096498C" w:rsidRDefault="00161FE0" w:rsidP="0096498C">
            <w:pPr>
              <w:jc w:val="center"/>
              <w:rPr>
                <w:rFonts w:ascii="Times New Roman" w:hAnsi="Times New Roman" w:cs="Times New Roman"/>
                <w:color w:val="000000"/>
                <w:sz w:val="24"/>
              </w:rPr>
            </w:pPr>
          </w:p>
        </w:tc>
        <w:tc>
          <w:tcPr>
            <w:tcW w:w="1552" w:type="dxa"/>
          </w:tcPr>
          <w:p w14:paraId="0770CEE8" w14:textId="77777777" w:rsidR="00161FE0" w:rsidRPr="0096498C" w:rsidRDefault="00161FE0" w:rsidP="0096498C">
            <w:pPr>
              <w:jc w:val="center"/>
              <w:rPr>
                <w:rFonts w:ascii="Times New Roman" w:hAnsi="Times New Roman" w:cs="Times New Roman"/>
                <w:color w:val="000000"/>
                <w:sz w:val="24"/>
              </w:rPr>
            </w:pPr>
          </w:p>
        </w:tc>
        <w:tc>
          <w:tcPr>
            <w:tcW w:w="1340" w:type="dxa"/>
          </w:tcPr>
          <w:p w14:paraId="0DBE4E49" w14:textId="77777777" w:rsidR="00161FE0" w:rsidRPr="0096498C" w:rsidRDefault="00161FE0" w:rsidP="0096498C">
            <w:pPr>
              <w:jc w:val="center"/>
              <w:rPr>
                <w:rFonts w:ascii="Times New Roman" w:hAnsi="Times New Roman" w:cs="Times New Roman"/>
                <w:color w:val="000000"/>
                <w:sz w:val="24"/>
              </w:rPr>
            </w:pPr>
          </w:p>
        </w:tc>
        <w:tc>
          <w:tcPr>
            <w:tcW w:w="1367" w:type="dxa"/>
          </w:tcPr>
          <w:p w14:paraId="58CDFC3E" w14:textId="77777777" w:rsidR="00161FE0" w:rsidRPr="0096498C" w:rsidRDefault="00161FE0" w:rsidP="0096498C">
            <w:pPr>
              <w:jc w:val="center"/>
              <w:rPr>
                <w:rFonts w:ascii="Times New Roman" w:hAnsi="Times New Roman" w:cs="Times New Roman"/>
                <w:color w:val="000000"/>
                <w:sz w:val="24"/>
              </w:rPr>
            </w:pPr>
          </w:p>
        </w:tc>
        <w:tc>
          <w:tcPr>
            <w:tcW w:w="1438" w:type="dxa"/>
          </w:tcPr>
          <w:p w14:paraId="7152B96D" w14:textId="77777777" w:rsidR="00161FE0" w:rsidRPr="0096498C" w:rsidRDefault="00161FE0" w:rsidP="0096498C">
            <w:pPr>
              <w:jc w:val="center"/>
              <w:rPr>
                <w:rFonts w:ascii="Times New Roman" w:hAnsi="Times New Roman" w:cs="Times New Roman"/>
                <w:color w:val="000000"/>
                <w:sz w:val="24"/>
              </w:rPr>
            </w:pPr>
          </w:p>
        </w:tc>
        <w:tc>
          <w:tcPr>
            <w:tcW w:w="1061" w:type="dxa"/>
          </w:tcPr>
          <w:p w14:paraId="5DA5F51A" w14:textId="77777777" w:rsidR="00161FE0" w:rsidRPr="0096498C" w:rsidRDefault="00161FE0" w:rsidP="0096498C">
            <w:pPr>
              <w:jc w:val="center"/>
              <w:rPr>
                <w:rFonts w:ascii="Times New Roman" w:hAnsi="Times New Roman" w:cs="Times New Roman"/>
                <w:color w:val="000000"/>
                <w:sz w:val="24"/>
              </w:rPr>
            </w:pPr>
          </w:p>
        </w:tc>
      </w:tr>
      <w:tr w:rsidR="00161FE0" w:rsidRPr="0096498C" w14:paraId="7BBF3EB2" w14:textId="5C1C8F28" w:rsidTr="00161FE0">
        <w:trPr>
          <w:jc w:val="center"/>
        </w:trPr>
        <w:tc>
          <w:tcPr>
            <w:tcW w:w="1300" w:type="dxa"/>
          </w:tcPr>
          <w:p w14:paraId="61A0BBBD" w14:textId="77777777" w:rsidR="00161FE0" w:rsidRPr="0096498C" w:rsidRDefault="00161FE0" w:rsidP="0096498C">
            <w:pPr>
              <w:jc w:val="center"/>
              <w:rPr>
                <w:rFonts w:ascii="Times New Roman" w:hAnsi="Times New Roman" w:cs="Times New Roman"/>
                <w:color w:val="000000"/>
                <w:sz w:val="24"/>
              </w:rPr>
            </w:pPr>
          </w:p>
        </w:tc>
        <w:tc>
          <w:tcPr>
            <w:tcW w:w="1292" w:type="dxa"/>
          </w:tcPr>
          <w:p w14:paraId="6E4F1DD2" w14:textId="77777777" w:rsidR="00161FE0" w:rsidRPr="0096498C" w:rsidRDefault="00161FE0" w:rsidP="0096498C">
            <w:pPr>
              <w:jc w:val="center"/>
              <w:rPr>
                <w:rFonts w:ascii="Times New Roman" w:hAnsi="Times New Roman" w:cs="Times New Roman"/>
                <w:color w:val="000000"/>
                <w:sz w:val="24"/>
              </w:rPr>
            </w:pPr>
          </w:p>
        </w:tc>
        <w:tc>
          <w:tcPr>
            <w:tcW w:w="1552" w:type="dxa"/>
          </w:tcPr>
          <w:p w14:paraId="6C37EB29" w14:textId="77777777" w:rsidR="00161FE0" w:rsidRPr="0096498C" w:rsidRDefault="00161FE0" w:rsidP="0096498C">
            <w:pPr>
              <w:jc w:val="center"/>
              <w:rPr>
                <w:rFonts w:ascii="Times New Roman" w:hAnsi="Times New Roman" w:cs="Times New Roman"/>
                <w:color w:val="000000"/>
                <w:sz w:val="24"/>
              </w:rPr>
            </w:pPr>
          </w:p>
        </w:tc>
        <w:tc>
          <w:tcPr>
            <w:tcW w:w="1340" w:type="dxa"/>
          </w:tcPr>
          <w:p w14:paraId="3845770F" w14:textId="77777777" w:rsidR="00161FE0" w:rsidRPr="0096498C" w:rsidRDefault="00161FE0" w:rsidP="0096498C">
            <w:pPr>
              <w:jc w:val="center"/>
              <w:rPr>
                <w:rFonts w:ascii="Times New Roman" w:hAnsi="Times New Roman" w:cs="Times New Roman"/>
                <w:color w:val="000000"/>
                <w:sz w:val="24"/>
              </w:rPr>
            </w:pPr>
          </w:p>
        </w:tc>
        <w:tc>
          <w:tcPr>
            <w:tcW w:w="1367" w:type="dxa"/>
          </w:tcPr>
          <w:p w14:paraId="5BF55B55" w14:textId="77777777" w:rsidR="00161FE0" w:rsidRPr="0096498C" w:rsidRDefault="00161FE0" w:rsidP="0096498C">
            <w:pPr>
              <w:jc w:val="center"/>
              <w:rPr>
                <w:rFonts w:ascii="Times New Roman" w:hAnsi="Times New Roman" w:cs="Times New Roman"/>
                <w:color w:val="000000"/>
                <w:sz w:val="24"/>
              </w:rPr>
            </w:pPr>
          </w:p>
        </w:tc>
        <w:tc>
          <w:tcPr>
            <w:tcW w:w="1438" w:type="dxa"/>
          </w:tcPr>
          <w:p w14:paraId="6EBDA065" w14:textId="77777777" w:rsidR="00161FE0" w:rsidRPr="0096498C" w:rsidRDefault="00161FE0" w:rsidP="0096498C">
            <w:pPr>
              <w:jc w:val="center"/>
              <w:rPr>
                <w:rFonts w:ascii="Times New Roman" w:hAnsi="Times New Roman" w:cs="Times New Roman"/>
                <w:color w:val="000000"/>
                <w:sz w:val="24"/>
              </w:rPr>
            </w:pPr>
          </w:p>
        </w:tc>
        <w:tc>
          <w:tcPr>
            <w:tcW w:w="1061" w:type="dxa"/>
          </w:tcPr>
          <w:p w14:paraId="4EACEA64" w14:textId="77777777" w:rsidR="00161FE0" w:rsidRPr="0096498C" w:rsidRDefault="00161FE0" w:rsidP="0096498C">
            <w:pPr>
              <w:jc w:val="center"/>
              <w:rPr>
                <w:rFonts w:ascii="Times New Roman" w:hAnsi="Times New Roman" w:cs="Times New Roman"/>
                <w:color w:val="000000"/>
                <w:sz w:val="24"/>
              </w:rPr>
            </w:pPr>
          </w:p>
        </w:tc>
      </w:tr>
      <w:tr w:rsidR="00161FE0" w:rsidRPr="0096498C" w14:paraId="07BFAC22" w14:textId="47262067" w:rsidTr="00161FE0">
        <w:trPr>
          <w:jc w:val="center"/>
        </w:trPr>
        <w:tc>
          <w:tcPr>
            <w:tcW w:w="1300" w:type="dxa"/>
          </w:tcPr>
          <w:p w14:paraId="72D5242D" w14:textId="77777777" w:rsidR="00161FE0" w:rsidRPr="0096498C" w:rsidRDefault="00161FE0" w:rsidP="0096498C">
            <w:pPr>
              <w:jc w:val="center"/>
              <w:rPr>
                <w:rFonts w:ascii="Times New Roman" w:hAnsi="Times New Roman" w:cs="Times New Roman"/>
                <w:color w:val="000000"/>
                <w:sz w:val="24"/>
              </w:rPr>
            </w:pPr>
          </w:p>
        </w:tc>
        <w:tc>
          <w:tcPr>
            <w:tcW w:w="1292" w:type="dxa"/>
          </w:tcPr>
          <w:p w14:paraId="75D9D9BD" w14:textId="77777777" w:rsidR="00161FE0" w:rsidRPr="0096498C" w:rsidRDefault="00161FE0" w:rsidP="0096498C">
            <w:pPr>
              <w:jc w:val="center"/>
              <w:rPr>
                <w:rFonts w:ascii="Times New Roman" w:hAnsi="Times New Roman" w:cs="Times New Roman"/>
                <w:color w:val="000000"/>
                <w:sz w:val="24"/>
              </w:rPr>
            </w:pPr>
          </w:p>
        </w:tc>
        <w:tc>
          <w:tcPr>
            <w:tcW w:w="1552" w:type="dxa"/>
          </w:tcPr>
          <w:p w14:paraId="4183308E" w14:textId="77777777" w:rsidR="00161FE0" w:rsidRPr="0096498C" w:rsidRDefault="00161FE0" w:rsidP="0096498C">
            <w:pPr>
              <w:jc w:val="center"/>
              <w:rPr>
                <w:rFonts w:ascii="Times New Roman" w:hAnsi="Times New Roman" w:cs="Times New Roman"/>
                <w:color w:val="000000"/>
                <w:sz w:val="24"/>
              </w:rPr>
            </w:pPr>
          </w:p>
        </w:tc>
        <w:tc>
          <w:tcPr>
            <w:tcW w:w="1340" w:type="dxa"/>
          </w:tcPr>
          <w:p w14:paraId="60EA8C07" w14:textId="77777777" w:rsidR="00161FE0" w:rsidRPr="0096498C" w:rsidRDefault="00161FE0" w:rsidP="0096498C">
            <w:pPr>
              <w:jc w:val="center"/>
              <w:rPr>
                <w:rFonts w:ascii="Times New Roman" w:hAnsi="Times New Roman" w:cs="Times New Roman"/>
                <w:color w:val="000000"/>
                <w:sz w:val="24"/>
              </w:rPr>
            </w:pPr>
          </w:p>
        </w:tc>
        <w:tc>
          <w:tcPr>
            <w:tcW w:w="1367" w:type="dxa"/>
          </w:tcPr>
          <w:p w14:paraId="210ADD95" w14:textId="77777777" w:rsidR="00161FE0" w:rsidRPr="0096498C" w:rsidRDefault="00161FE0" w:rsidP="0096498C">
            <w:pPr>
              <w:jc w:val="center"/>
              <w:rPr>
                <w:rFonts w:ascii="Times New Roman" w:hAnsi="Times New Roman" w:cs="Times New Roman"/>
                <w:color w:val="000000"/>
                <w:sz w:val="24"/>
              </w:rPr>
            </w:pPr>
          </w:p>
        </w:tc>
        <w:tc>
          <w:tcPr>
            <w:tcW w:w="1438" w:type="dxa"/>
          </w:tcPr>
          <w:p w14:paraId="38E36C54" w14:textId="77777777" w:rsidR="00161FE0" w:rsidRPr="0096498C" w:rsidRDefault="00161FE0" w:rsidP="0096498C">
            <w:pPr>
              <w:jc w:val="center"/>
              <w:rPr>
                <w:rFonts w:ascii="Times New Roman" w:hAnsi="Times New Roman" w:cs="Times New Roman"/>
                <w:color w:val="000000"/>
                <w:sz w:val="24"/>
              </w:rPr>
            </w:pPr>
          </w:p>
        </w:tc>
        <w:tc>
          <w:tcPr>
            <w:tcW w:w="1061" w:type="dxa"/>
          </w:tcPr>
          <w:p w14:paraId="1CB5DB06" w14:textId="77777777" w:rsidR="00161FE0" w:rsidRPr="0096498C" w:rsidRDefault="00161FE0" w:rsidP="0096498C">
            <w:pPr>
              <w:jc w:val="center"/>
              <w:rPr>
                <w:rFonts w:ascii="Times New Roman" w:hAnsi="Times New Roman" w:cs="Times New Roman"/>
                <w:color w:val="000000"/>
                <w:sz w:val="24"/>
              </w:rPr>
            </w:pPr>
          </w:p>
        </w:tc>
      </w:tr>
      <w:tr w:rsidR="00161FE0" w:rsidRPr="0096498C" w14:paraId="1A7F5CAA" w14:textId="6AB8D35C" w:rsidTr="00161FE0">
        <w:trPr>
          <w:jc w:val="center"/>
        </w:trPr>
        <w:tc>
          <w:tcPr>
            <w:tcW w:w="1300" w:type="dxa"/>
          </w:tcPr>
          <w:p w14:paraId="5F3B511E" w14:textId="77777777" w:rsidR="00161FE0" w:rsidRPr="0096498C" w:rsidRDefault="00161FE0" w:rsidP="0096498C">
            <w:pPr>
              <w:jc w:val="center"/>
              <w:rPr>
                <w:rFonts w:ascii="Times New Roman" w:hAnsi="Times New Roman" w:cs="Times New Roman"/>
                <w:color w:val="000000"/>
                <w:sz w:val="24"/>
              </w:rPr>
            </w:pPr>
          </w:p>
        </w:tc>
        <w:tc>
          <w:tcPr>
            <w:tcW w:w="1292" w:type="dxa"/>
          </w:tcPr>
          <w:p w14:paraId="01A3D1A8" w14:textId="77777777" w:rsidR="00161FE0" w:rsidRPr="0096498C" w:rsidRDefault="00161FE0" w:rsidP="0096498C">
            <w:pPr>
              <w:jc w:val="center"/>
              <w:rPr>
                <w:rFonts w:ascii="Times New Roman" w:hAnsi="Times New Roman" w:cs="Times New Roman"/>
                <w:color w:val="000000"/>
                <w:sz w:val="24"/>
              </w:rPr>
            </w:pPr>
          </w:p>
        </w:tc>
        <w:tc>
          <w:tcPr>
            <w:tcW w:w="1552" w:type="dxa"/>
          </w:tcPr>
          <w:p w14:paraId="04AEC0C6" w14:textId="77777777" w:rsidR="00161FE0" w:rsidRPr="0096498C" w:rsidRDefault="00161FE0" w:rsidP="0096498C">
            <w:pPr>
              <w:jc w:val="center"/>
              <w:rPr>
                <w:rFonts w:ascii="Times New Roman" w:hAnsi="Times New Roman" w:cs="Times New Roman"/>
                <w:color w:val="000000"/>
                <w:sz w:val="24"/>
              </w:rPr>
            </w:pPr>
          </w:p>
        </w:tc>
        <w:tc>
          <w:tcPr>
            <w:tcW w:w="1340" w:type="dxa"/>
          </w:tcPr>
          <w:p w14:paraId="3F261BE3" w14:textId="77777777" w:rsidR="00161FE0" w:rsidRPr="0096498C" w:rsidRDefault="00161FE0" w:rsidP="0096498C">
            <w:pPr>
              <w:jc w:val="center"/>
              <w:rPr>
                <w:rFonts w:ascii="Times New Roman" w:hAnsi="Times New Roman" w:cs="Times New Roman"/>
                <w:color w:val="000000"/>
                <w:sz w:val="24"/>
              </w:rPr>
            </w:pPr>
          </w:p>
        </w:tc>
        <w:tc>
          <w:tcPr>
            <w:tcW w:w="1367" w:type="dxa"/>
          </w:tcPr>
          <w:p w14:paraId="34089C07" w14:textId="77777777" w:rsidR="00161FE0" w:rsidRPr="0096498C" w:rsidRDefault="00161FE0" w:rsidP="0096498C">
            <w:pPr>
              <w:jc w:val="center"/>
              <w:rPr>
                <w:rFonts w:ascii="Times New Roman" w:hAnsi="Times New Roman" w:cs="Times New Roman"/>
                <w:color w:val="000000"/>
                <w:sz w:val="24"/>
              </w:rPr>
            </w:pPr>
          </w:p>
        </w:tc>
        <w:tc>
          <w:tcPr>
            <w:tcW w:w="1438" w:type="dxa"/>
          </w:tcPr>
          <w:p w14:paraId="49569AD9" w14:textId="77777777" w:rsidR="00161FE0" w:rsidRPr="0096498C" w:rsidRDefault="00161FE0" w:rsidP="0096498C">
            <w:pPr>
              <w:jc w:val="center"/>
              <w:rPr>
                <w:rFonts w:ascii="Times New Roman" w:hAnsi="Times New Roman" w:cs="Times New Roman"/>
                <w:color w:val="000000"/>
                <w:sz w:val="24"/>
              </w:rPr>
            </w:pPr>
          </w:p>
        </w:tc>
        <w:tc>
          <w:tcPr>
            <w:tcW w:w="1061" w:type="dxa"/>
          </w:tcPr>
          <w:p w14:paraId="4F917379" w14:textId="77777777" w:rsidR="00161FE0" w:rsidRPr="0096498C" w:rsidRDefault="00161FE0" w:rsidP="0096498C">
            <w:pPr>
              <w:jc w:val="center"/>
              <w:rPr>
                <w:rFonts w:ascii="Times New Roman" w:hAnsi="Times New Roman" w:cs="Times New Roman"/>
                <w:color w:val="000000"/>
                <w:sz w:val="24"/>
              </w:rPr>
            </w:pPr>
          </w:p>
        </w:tc>
      </w:tr>
      <w:tr w:rsidR="00161FE0" w:rsidRPr="0096498C" w14:paraId="0A595D1B" w14:textId="5535566E" w:rsidTr="00161FE0">
        <w:trPr>
          <w:jc w:val="center"/>
        </w:trPr>
        <w:tc>
          <w:tcPr>
            <w:tcW w:w="1300" w:type="dxa"/>
          </w:tcPr>
          <w:p w14:paraId="23129377" w14:textId="77777777" w:rsidR="00161FE0" w:rsidRPr="0096498C" w:rsidRDefault="00161FE0" w:rsidP="0096498C">
            <w:pPr>
              <w:jc w:val="center"/>
              <w:rPr>
                <w:rFonts w:ascii="Times New Roman" w:hAnsi="Times New Roman" w:cs="Times New Roman"/>
                <w:color w:val="000000"/>
                <w:sz w:val="24"/>
              </w:rPr>
            </w:pPr>
          </w:p>
        </w:tc>
        <w:tc>
          <w:tcPr>
            <w:tcW w:w="1292" w:type="dxa"/>
          </w:tcPr>
          <w:p w14:paraId="1AB00E6E" w14:textId="77777777" w:rsidR="00161FE0" w:rsidRPr="0096498C" w:rsidRDefault="00161FE0" w:rsidP="0096498C">
            <w:pPr>
              <w:jc w:val="center"/>
              <w:rPr>
                <w:rFonts w:ascii="Times New Roman" w:hAnsi="Times New Roman" w:cs="Times New Roman"/>
                <w:color w:val="000000"/>
                <w:sz w:val="24"/>
              </w:rPr>
            </w:pPr>
          </w:p>
        </w:tc>
        <w:tc>
          <w:tcPr>
            <w:tcW w:w="1552" w:type="dxa"/>
          </w:tcPr>
          <w:p w14:paraId="6F264F66" w14:textId="77777777" w:rsidR="00161FE0" w:rsidRPr="0096498C" w:rsidRDefault="00161FE0" w:rsidP="0096498C">
            <w:pPr>
              <w:jc w:val="center"/>
              <w:rPr>
                <w:rFonts w:ascii="Times New Roman" w:hAnsi="Times New Roman" w:cs="Times New Roman"/>
                <w:color w:val="000000"/>
                <w:sz w:val="24"/>
              </w:rPr>
            </w:pPr>
          </w:p>
        </w:tc>
        <w:tc>
          <w:tcPr>
            <w:tcW w:w="1340" w:type="dxa"/>
          </w:tcPr>
          <w:p w14:paraId="2BC0FA29" w14:textId="77777777" w:rsidR="00161FE0" w:rsidRPr="0096498C" w:rsidRDefault="00161FE0" w:rsidP="0096498C">
            <w:pPr>
              <w:jc w:val="center"/>
              <w:rPr>
                <w:rFonts w:ascii="Times New Roman" w:hAnsi="Times New Roman" w:cs="Times New Roman"/>
                <w:color w:val="000000"/>
                <w:sz w:val="24"/>
              </w:rPr>
            </w:pPr>
          </w:p>
        </w:tc>
        <w:tc>
          <w:tcPr>
            <w:tcW w:w="1367" w:type="dxa"/>
          </w:tcPr>
          <w:p w14:paraId="2549C559" w14:textId="77777777" w:rsidR="00161FE0" w:rsidRPr="0096498C" w:rsidRDefault="00161FE0" w:rsidP="0096498C">
            <w:pPr>
              <w:jc w:val="center"/>
              <w:rPr>
                <w:rFonts w:ascii="Times New Roman" w:hAnsi="Times New Roman" w:cs="Times New Roman"/>
                <w:color w:val="000000"/>
                <w:sz w:val="24"/>
              </w:rPr>
            </w:pPr>
          </w:p>
        </w:tc>
        <w:tc>
          <w:tcPr>
            <w:tcW w:w="1438" w:type="dxa"/>
          </w:tcPr>
          <w:p w14:paraId="1A24A1A1" w14:textId="77777777" w:rsidR="00161FE0" w:rsidRPr="0096498C" w:rsidRDefault="00161FE0" w:rsidP="0096498C">
            <w:pPr>
              <w:jc w:val="center"/>
              <w:rPr>
                <w:rFonts w:ascii="Times New Roman" w:hAnsi="Times New Roman" w:cs="Times New Roman"/>
                <w:color w:val="000000"/>
                <w:sz w:val="24"/>
              </w:rPr>
            </w:pPr>
          </w:p>
        </w:tc>
        <w:tc>
          <w:tcPr>
            <w:tcW w:w="1061" w:type="dxa"/>
          </w:tcPr>
          <w:p w14:paraId="7A419957" w14:textId="77777777" w:rsidR="00161FE0" w:rsidRPr="0096498C" w:rsidRDefault="00161FE0" w:rsidP="0096498C">
            <w:pPr>
              <w:jc w:val="center"/>
              <w:rPr>
                <w:rFonts w:ascii="Times New Roman" w:hAnsi="Times New Roman" w:cs="Times New Roman"/>
                <w:color w:val="000000"/>
                <w:sz w:val="24"/>
              </w:rPr>
            </w:pPr>
          </w:p>
        </w:tc>
      </w:tr>
      <w:tr w:rsidR="00161FE0" w:rsidRPr="0096498C" w14:paraId="4DAB7836" w14:textId="56F3759C" w:rsidTr="00161FE0">
        <w:trPr>
          <w:jc w:val="center"/>
        </w:trPr>
        <w:tc>
          <w:tcPr>
            <w:tcW w:w="1300" w:type="dxa"/>
          </w:tcPr>
          <w:p w14:paraId="21559074" w14:textId="77777777" w:rsidR="00161FE0" w:rsidRPr="0096498C" w:rsidRDefault="00161FE0" w:rsidP="0096498C">
            <w:pPr>
              <w:jc w:val="center"/>
              <w:rPr>
                <w:rFonts w:ascii="Times New Roman" w:hAnsi="Times New Roman" w:cs="Times New Roman"/>
                <w:color w:val="000000"/>
                <w:sz w:val="24"/>
              </w:rPr>
            </w:pPr>
          </w:p>
        </w:tc>
        <w:tc>
          <w:tcPr>
            <w:tcW w:w="1292" w:type="dxa"/>
          </w:tcPr>
          <w:p w14:paraId="6A937C18" w14:textId="77777777" w:rsidR="00161FE0" w:rsidRPr="0096498C" w:rsidRDefault="00161FE0" w:rsidP="0096498C">
            <w:pPr>
              <w:jc w:val="center"/>
              <w:rPr>
                <w:rFonts w:ascii="Times New Roman" w:hAnsi="Times New Roman" w:cs="Times New Roman"/>
                <w:color w:val="000000"/>
                <w:sz w:val="24"/>
              </w:rPr>
            </w:pPr>
          </w:p>
        </w:tc>
        <w:tc>
          <w:tcPr>
            <w:tcW w:w="1552" w:type="dxa"/>
          </w:tcPr>
          <w:p w14:paraId="370C8946" w14:textId="77777777" w:rsidR="00161FE0" w:rsidRPr="0096498C" w:rsidRDefault="00161FE0" w:rsidP="0096498C">
            <w:pPr>
              <w:jc w:val="center"/>
              <w:rPr>
                <w:rFonts w:ascii="Times New Roman" w:hAnsi="Times New Roman" w:cs="Times New Roman"/>
                <w:color w:val="000000"/>
                <w:sz w:val="24"/>
              </w:rPr>
            </w:pPr>
          </w:p>
        </w:tc>
        <w:tc>
          <w:tcPr>
            <w:tcW w:w="1340" w:type="dxa"/>
          </w:tcPr>
          <w:p w14:paraId="76FB1320" w14:textId="77777777" w:rsidR="00161FE0" w:rsidRPr="0096498C" w:rsidRDefault="00161FE0" w:rsidP="0096498C">
            <w:pPr>
              <w:jc w:val="center"/>
              <w:rPr>
                <w:rFonts w:ascii="Times New Roman" w:hAnsi="Times New Roman" w:cs="Times New Roman"/>
                <w:color w:val="000000"/>
                <w:sz w:val="24"/>
              </w:rPr>
            </w:pPr>
          </w:p>
        </w:tc>
        <w:tc>
          <w:tcPr>
            <w:tcW w:w="1367" w:type="dxa"/>
          </w:tcPr>
          <w:p w14:paraId="1919A485" w14:textId="77777777" w:rsidR="00161FE0" w:rsidRPr="0096498C" w:rsidRDefault="00161FE0" w:rsidP="0096498C">
            <w:pPr>
              <w:jc w:val="center"/>
              <w:rPr>
                <w:rFonts w:ascii="Times New Roman" w:hAnsi="Times New Roman" w:cs="Times New Roman"/>
                <w:color w:val="000000"/>
                <w:sz w:val="24"/>
              </w:rPr>
            </w:pPr>
          </w:p>
        </w:tc>
        <w:tc>
          <w:tcPr>
            <w:tcW w:w="1438" w:type="dxa"/>
          </w:tcPr>
          <w:p w14:paraId="07C93964" w14:textId="77777777" w:rsidR="00161FE0" w:rsidRPr="0096498C" w:rsidRDefault="00161FE0" w:rsidP="0096498C">
            <w:pPr>
              <w:jc w:val="center"/>
              <w:rPr>
                <w:rFonts w:ascii="Times New Roman" w:hAnsi="Times New Roman" w:cs="Times New Roman"/>
                <w:color w:val="000000"/>
                <w:sz w:val="24"/>
              </w:rPr>
            </w:pPr>
          </w:p>
        </w:tc>
        <w:tc>
          <w:tcPr>
            <w:tcW w:w="1061" w:type="dxa"/>
          </w:tcPr>
          <w:p w14:paraId="54F3B55E" w14:textId="77777777" w:rsidR="00161FE0" w:rsidRPr="0096498C" w:rsidRDefault="00161FE0" w:rsidP="0096498C">
            <w:pPr>
              <w:jc w:val="center"/>
              <w:rPr>
                <w:rFonts w:ascii="Times New Roman" w:hAnsi="Times New Roman" w:cs="Times New Roman"/>
                <w:color w:val="000000"/>
                <w:sz w:val="24"/>
              </w:rPr>
            </w:pPr>
          </w:p>
        </w:tc>
      </w:tr>
      <w:tr w:rsidR="00161FE0" w:rsidRPr="0096498C" w14:paraId="72F6F763" w14:textId="0BF58C89" w:rsidTr="00161FE0">
        <w:trPr>
          <w:jc w:val="center"/>
        </w:trPr>
        <w:tc>
          <w:tcPr>
            <w:tcW w:w="1300" w:type="dxa"/>
          </w:tcPr>
          <w:p w14:paraId="462F8303" w14:textId="77777777" w:rsidR="00161FE0" w:rsidRPr="0096498C" w:rsidRDefault="00161FE0" w:rsidP="0096498C">
            <w:pPr>
              <w:jc w:val="center"/>
              <w:rPr>
                <w:rFonts w:ascii="Times New Roman" w:hAnsi="Times New Roman" w:cs="Times New Roman"/>
                <w:color w:val="000000"/>
                <w:sz w:val="24"/>
              </w:rPr>
            </w:pPr>
          </w:p>
        </w:tc>
        <w:tc>
          <w:tcPr>
            <w:tcW w:w="1292" w:type="dxa"/>
          </w:tcPr>
          <w:p w14:paraId="27C1EA4D" w14:textId="77777777" w:rsidR="00161FE0" w:rsidRPr="0096498C" w:rsidRDefault="00161FE0" w:rsidP="0096498C">
            <w:pPr>
              <w:jc w:val="center"/>
              <w:rPr>
                <w:rFonts w:ascii="Times New Roman" w:hAnsi="Times New Roman" w:cs="Times New Roman"/>
                <w:color w:val="000000"/>
                <w:sz w:val="24"/>
              </w:rPr>
            </w:pPr>
          </w:p>
        </w:tc>
        <w:tc>
          <w:tcPr>
            <w:tcW w:w="1552" w:type="dxa"/>
          </w:tcPr>
          <w:p w14:paraId="55464824" w14:textId="77777777" w:rsidR="00161FE0" w:rsidRPr="0096498C" w:rsidRDefault="00161FE0" w:rsidP="0096498C">
            <w:pPr>
              <w:jc w:val="center"/>
              <w:rPr>
                <w:rFonts w:ascii="Times New Roman" w:hAnsi="Times New Roman" w:cs="Times New Roman"/>
                <w:color w:val="000000"/>
                <w:sz w:val="24"/>
              </w:rPr>
            </w:pPr>
          </w:p>
        </w:tc>
        <w:tc>
          <w:tcPr>
            <w:tcW w:w="1340" w:type="dxa"/>
          </w:tcPr>
          <w:p w14:paraId="044A6174" w14:textId="77777777" w:rsidR="00161FE0" w:rsidRPr="0096498C" w:rsidRDefault="00161FE0" w:rsidP="0096498C">
            <w:pPr>
              <w:jc w:val="center"/>
              <w:rPr>
                <w:rFonts w:ascii="Times New Roman" w:hAnsi="Times New Roman" w:cs="Times New Roman"/>
                <w:color w:val="000000"/>
                <w:sz w:val="24"/>
              </w:rPr>
            </w:pPr>
          </w:p>
        </w:tc>
        <w:tc>
          <w:tcPr>
            <w:tcW w:w="1367" w:type="dxa"/>
          </w:tcPr>
          <w:p w14:paraId="3489407C" w14:textId="77777777" w:rsidR="00161FE0" w:rsidRPr="0096498C" w:rsidRDefault="00161FE0" w:rsidP="0096498C">
            <w:pPr>
              <w:jc w:val="center"/>
              <w:rPr>
                <w:rFonts w:ascii="Times New Roman" w:hAnsi="Times New Roman" w:cs="Times New Roman"/>
                <w:color w:val="000000"/>
                <w:sz w:val="24"/>
              </w:rPr>
            </w:pPr>
          </w:p>
        </w:tc>
        <w:tc>
          <w:tcPr>
            <w:tcW w:w="1438" w:type="dxa"/>
          </w:tcPr>
          <w:p w14:paraId="107BA85F" w14:textId="77777777" w:rsidR="00161FE0" w:rsidRPr="0096498C" w:rsidRDefault="00161FE0" w:rsidP="0096498C">
            <w:pPr>
              <w:jc w:val="center"/>
              <w:rPr>
                <w:rFonts w:ascii="Times New Roman" w:hAnsi="Times New Roman" w:cs="Times New Roman"/>
                <w:color w:val="000000"/>
                <w:sz w:val="24"/>
              </w:rPr>
            </w:pPr>
          </w:p>
        </w:tc>
        <w:tc>
          <w:tcPr>
            <w:tcW w:w="1061" w:type="dxa"/>
          </w:tcPr>
          <w:p w14:paraId="661D1D63" w14:textId="77777777" w:rsidR="00161FE0" w:rsidRPr="0096498C" w:rsidRDefault="00161FE0" w:rsidP="0096498C">
            <w:pPr>
              <w:jc w:val="center"/>
              <w:rPr>
                <w:rFonts w:ascii="Times New Roman" w:hAnsi="Times New Roman" w:cs="Times New Roman"/>
                <w:color w:val="000000"/>
                <w:sz w:val="24"/>
              </w:rPr>
            </w:pPr>
          </w:p>
        </w:tc>
      </w:tr>
    </w:tbl>
    <w:p w14:paraId="077D779F" w14:textId="77777777" w:rsidR="0096498C" w:rsidRPr="0096498C" w:rsidRDefault="0096498C" w:rsidP="0096498C">
      <w:pPr>
        <w:rPr>
          <w:rFonts w:ascii="Times New Roman" w:eastAsia="Times New Roman" w:hAnsi="Times New Roman" w:cs="Times New Roman"/>
          <w:b/>
          <w:color w:val="000000"/>
          <w:sz w:val="24"/>
          <w:u w:val="single"/>
        </w:rPr>
      </w:pPr>
    </w:p>
    <w:p w14:paraId="2DE7F9AA" w14:textId="77777777" w:rsidR="00726066" w:rsidRDefault="00726066">
      <w:r>
        <w:br w:type="page"/>
      </w:r>
    </w:p>
    <w:p w14:paraId="3761A83B" w14:textId="77777777" w:rsidR="00726066" w:rsidRPr="0096498C" w:rsidRDefault="00726066" w:rsidP="00726066">
      <w:pPr>
        <w:spacing w:after="5" w:line="248" w:lineRule="auto"/>
        <w:ind w:left="10" w:hanging="10"/>
        <w:rPr>
          <w:rFonts w:ascii="Times New Roman" w:eastAsia="Times New Roman" w:hAnsi="Times New Roman" w:cs="Times New Roman"/>
          <w:b/>
          <w:color w:val="000000"/>
          <w:sz w:val="24"/>
        </w:rPr>
      </w:pPr>
      <w:r w:rsidRPr="0096498C">
        <w:rPr>
          <w:rFonts w:ascii="Times New Roman" w:eastAsia="Times New Roman" w:hAnsi="Times New Roman" w:cs="Times New Roman"/>
          <w:b/>
          <w:color w:val="000000"/>
          <w:sz w:val="24"/>
        </w:rPr>
        <w:lastRenderedPageBreak/>
        <w:t xml:space="preserve">PART II.  </w:t>
      </w:r>
      <w:r>
        <w:rPr>
          <w:rFonts w:ascii="Times New Roman" w:eastAsia="Times New Roman" w:hAnsi="Times New Roman" w:cs="Times New Roman"/>
          <w:b/>
          <w:color w:val="000000"/>
          <w:sz w:val="24"/>
        </w:rPr>
        <w:t>SOURCES AND USES OF FUNDS</w:t>
      </w:r>
      <w:r w:rsidRPr="0096498C">
        <w:rPr>
          <w:rFonts w:ascii="Times New Roman" w:eastAsia="Times New Roman" w:hAnsi="Times New Roman" w:cs="Times New Roman"/>
          <w:b/>
          <w:color w:val="000000"/>
          <w:sz w:val="24"/>
        </w:rPr>
        <w:t xml:space="preserve"> </w:t>
      </w:r>
    </w:p>
    <w:p w14:paraId="387F9F20" w14:textId="77777777" w:rsidR="00726066" w:rsidRDefault="00726066" w:rsidP="00726066">
      <w:p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(NEW CONSTRUCTION AND REHAB ONLY)</w:t>
      </w:r>
    </w:p>
    <w:p w14:paraId="1308513D" w14:textId="77777777" w:rsidR="00726066" w:rsidRDefault="00726066" w:rsidP="00726066">
      <w:pPr>
        <w:spacing w:after="5" w:line="248" w:lineRule="auto"/>
        <w:rPr>
          <w:rFonts w:ascii="Times New Roman" w:eastAsia="Times New Roman" w:hAnsi="Times New Roman" w:cs="Times New Roman"/>
          <w:color w:val="000000"/>
          <w:sz w:val="24"/>
        </w:rPr>
      </w:pPr>
    </w:p>
    <w:p w14:paraId="412156FE" w14:textId="77777777" w:rsidR="00726066" w:rsidRPr="0096498C" w:rsidRDefault="00726066" w:rsidP="00726066">
      <w:p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Provide sufficient information to document the sources and uses of all </w:t>
      </w:r>
    </w:p>
    <w:p w14:paraId="37133334" w14:textId="77777777" w:rsidR="00726066" w:rsidRPr="0096498C" w:rsidRDefault="00726066" w:rsidP="00726066">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  </w:t>
      </w:r>
    </w:p>
    <w:p w14:paraId="76A01F10" w14:textId="77777777" w:rsidR="00726066" w:rsidRPr="00726066" w:rsidRDefault="00726066" w:rsidP="00726066">
      <w:pPr>
        <w:spacing w:after="5" w:line="248" w:lineRule="auto"/>
        <w:ind w:left="10" w:hanging="10"/>
        <w:rPr>
          <w:rFonts w:ascii="Times New Roman" w:eastAsia="Times New Roman" w:hAnsi="Times New Roman" w:cs="Times New Roman"/>
          <w:color w:val="000000"/>
          <w:sz w:val="24"/>
        </w:rPr>
      </w:pPr>
      <w:r w:rsidRPr="00726066">
        <w:rPr>
          <w:rFonts w:ascii="Times New Roman" w:eastAsia="Times New Roman" w:hAnsi="Times New Roman" w:cs="Times New Roman"/>
          <w:b/>
          <w:color w:val="000000"/>
          <w:sz w:val="24"/>
          <w:u w:val="single"/>
        </w:rPr>
        <w:t>Sources of Funds</w:t>
      </w:r>
      <w:r w:rsidRPr="00726066">
        <w:rPr>
          <w:rFonts w:ascii="Times New Roman" w:eastAsia="Times New Roman" w:hAnsi="Times New Roman" w:cs="Times New Roman"/>
          <w:color w:val="000000"/>
          <w:sz w:val="24"/>
        </w:rPr>
        <w:t xml:space="preserve"> </w:t>
      </w:r>
    </w:p>
    <w:p w14:paraId="77D4AC75" w14:textId="77777777" w:rsidR="00726066" w:rsidRDefault="00726066" w:rsidP="00726066">
      <w:pPr>
        <w:spacing w:after="5" w:line="248" w:lineRule="auto"/>
        <w:ind w:left="1440" w:hanging="10"/>
        <w:rPr>
          <w:rFonts w:ascii="Times New Roman" w:eastAsia="Times New Roman" w:hAnsi="Times New Roman" w:cs="Times New Roman"/>
          <w:color w:val="000000"/>
          <w:sz w:val="24"/>
          <w:u w:val="single"/>
        </w:rPr>
      </w:pPr>
      <w:r w:rsidRPr="00726066">
        <w:rPr>
          <w:rFonts w:ascii="Times New Roman" w:eastAsia="Times New Roman" w:hAnsi="Times New Roman" w:cs="Times New Roman"/>
          <w:color w:val="000000"/>
          <w:sz w:val="24"/>
          <w:u w:val="single"/>
        </w:rPr>
        <w:t xml:space="preserve">    </w:t>
      </w:r>
    </w:p>
    <w:p w14:paraId="34E90A40" w14:textId="77777777" w:rsidR="00726066" w:rsidRDefault="00726066" w:rsidP="00726066">
      <w:p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d</w:t>
      </w:r>
      <w:r w:rsidRPr="00726066">
        <w:rPr>
          <w:rFonts w:ascii="Times New Roman" w:eastAsia="Times New Roman" w:hAnsi="Times New Roman" w:cs="Times New Roman"/>
          <w:color w:val="000000"/>
          <w:sz w:val="24"/>
        </w:rPr>
        <w:t>etails</w:t>
      </w:r>
      <w:r>
        <w:rPr>
          <w:rFonts w:ascii="Times New Roman" w:eastAsia="Times New Roman" w:hAnsi="Times New Roman" w:cs="Times New Roman"/>
          <w:color w:val="000000"/>
          <w:sz w:val="24"/>
        </w:rPr>
        <w:t xml:space="preserve"> that include the principle, interest rate and amortization term for each source of funding.</w:t>
      </w:r>
    </w:p>
    <w:p w14:paraId="6B3B1BEE" w14:textId="77777777" w:rsidR="00726066" w:rsidRDefault="00726066" w:rsidP="00726066">
      <w:pPr>
        <w:spacing w:after="5" w:line="248" w:lineRule="auto"/>
        <w:rPr>
          <w:rFonts w:ascii="Times New Roman" w:eastAsia="Times New Roman" w:hAnsi="Times New Roman" w:cs="Times New Roman"/>
          <w:color w:val="000000"/>
          <w:sz w:val="24"/>
        </w:rPr>
      </w:pPr>
    </w:p>
    <w:sdt>
      <w:sdtPr>
        <w:rPr>
          <w:rFonts w:ascii="Times New Roman" w:eastAsia="Times New Roman" w:hAnsi="Times New Roman" w:cs="Times New Roman"/>
          <w:color w:val="000000"/>
          <w:sz w:val="24"/>
        </w:rPr>
        <w:id w:val="1602457240"/>
        <w:placeholder>
          <w:docPart w:val="DefaultPlaceholder_-1854013440"/>
        </w:placeholder>
        <w:showingPlcHdr/>
      </w:sdtPr>
      <w:sdtEndPr/>
      <w:sdtContent>
        <w:p w14:paraId="55AB5BC4" w14:textId="77777777" w:rsidR="00726066" w:rsidRPr="00726066" w:rsidRDefault="003718AF" w:rsidP="00726066">
          <w:pPr>
            <w:spacing w:after="5" w:line="248" w:lineRule="auto"/>
            <w:ind w:left="10" w:hanging="10"/>
            <w:rPr>
              <w:rFonts w:ascii="Times New Roman" w:eastAsia="Times New Roman" w:hAnsi="Times New Roman" w:cs="Times New Roman"/>
              <w:color w:val="000000"/>
              <w:sz w:val="24"/>
            </w:rPr>
          </w:pPr>
          <w:r w:rsidRPr="00BA3D4F">
            <w:rPr>
              <w:rStyle w:val="PlaceholderText"/>
            </w:rPr>
            <w:t>Click or tap here to enter text.</w:t>
          </w:r>
        </w:p>
      </w:sdtContent>
    </w:sdt>
    <w:p w14:paraId="29EC5408" w14:textId="77777777" w:rsidR="003718AF" w:rsidRDefault="00726066" w:rsidP="00726066">
      <w:pPr>
        <w:spacing w:after="5" w:line="248" w:lineRule="auto"/>
        <w:ind w:left="10" w:hanging="10"/>
        <w:rPr>
          <w:rFonts w:ascii="Times New Roman" w:eastAsia="Times New Roman" w:hAnsi="Times New Roman" w:cs="Times New Roman"/>
          <w:color w:val="000000"/>
          <w:sz w:val="24"/>
          <w:u w:val="single"/>
        </w:rPr>
      </w:pPr>
      <w:r w:rsidRPr="00726066">
        <w:rPr>
          <w:rFonts w:ascii="Times New Roman" w:eastAsia="Times New Roman" w:hAnsi="Times New Roman" w:cs="Times New Roman"/>
          <w:color w:val="000000"/>
          <w:sz w:val="24"/>
          <w:u w:val="single"/>
        </w:rPr>
        <w:t xml:space="preserve"> </w:t>
      </w:r>
    </w:p>
    <w:p w14:paraId="6A608AF9" w14:textId="77777777" w:rsidR="00726066" w:rsidRPr="00726066" w:rsidRDefault="003718AF" w:rsidP="00726066">
      <w:pPr>
        <w:spacing w:after="5" w:line="248" w:lineRule="auto"/>
        <w:ind w:left="10" w:hanging="10"/>
        <w:rPr>
          <w:rFonts w:ascii="Times New Roman" w:eastAsia="Times New Roman" w:hAnsi="Times New Roman" w:cs="Times New Roman"/>
          <w:b/>
          <w:color w:val="000000"/>
          <w:sz w:val="24"/>
          <w:u w:val="single"/>
        </w:rPr>
      </w:pPr>
      <w:r w:rsidRPr="003718AF">
        <w:rPr>
          <w:rFonts w:ascii="Times New Roman" w:eastAsia="Times New Roman" w:hAnsi="Times New Roman" w:cs="Times New Roman"/>
          <w:b/>
          <w:color w:val="000000"/>
          <w:sz w:val="24"/>
          <w:u w:val="single"/>
        </w:rPr>
        <w:t>Uses of Funds</w:t>
      </w:r>
    </w:p>
    <w:p w14:paraId="14C06B05" w14:textId="77777777" w:rsidR="003718AF" w:rsidRDefault="003718AF" w:rsidP="003718AF">
      <w:pPr>
        <w:spacing w:after="5" w:line="248" w:lineRule="auto"/>
        <w:rPr>
          <w:rFonts w:ascii="Times New Roman" w:eastAsia="Times New Roman" w:hAnsi="Times New Roman" w:cs="Times New Roman"/>
          <w:color w:val="000000"/>
          <w:sz w:val="24"/>
        </w:rPr>
      </w:pPr>
    </w:p>
    <w:p w14:paraId="34D65C42" w14:textId="77777777" w:rsidR="003718AF" w:rsidRDefault="003718AF" w:rsidP="003718AF">
      <w:p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a detailed b</w:t>
      </w:r>
      <w:r w:rsidR="00726066" w:rsidRPr="00726066">
        <w:rPr>
          <w:rFonts w:ascii="Times New Roman" w:eastAsia="Times New Roman" w:hAnsi="Times New Roman" w:cs="Times New Roman"/>
          <w:color w:val="000000"/>
          <w:sz w:val="24"/>
        </w:rPr>
        <w:t xml:space="preserve">reakdown of </w:t>
      </w:r>
      <w:r>
        <w:rPr>
          <w:rFonts w:ascii="Times New Roman" w:eastAsia="Times New Roman" w:hAnsi="Times New Roman" w:cs="Times New Roman"/>
          <w:color w:val="000000"/>
          <w:sz w:val="24"/>
        </w:rPr>
        <w:t>all project c</w:t>
      </w:r>
      <w:r w:rsidR="00726066" w:rsidRPr="00726066">
        <w:rPr>
          <w:rFonts w:ascii="Times New Roman" w:eastAsia="Times New Roman" w:hAnsi="Times New Roman" w:cs="Times New Roman"/>
          <w:color w:val="000000"/>
          <w:sz w:val="24"/>
        </w:rPr>
        <w:t>osts, including hard and soft cost items</w:t>
      </w:r>
      <w:r>
        <w:rPr>
          <w:rFonts w:ascii="Times New Roman" w:eastAsia="Times New Roman" w:hAnsi="Times New Roman" w:cs="Times New Roman"/>
          <w:color w:val="000000"/>
          <w:sz w:val="24"/>
        </w:rPr>
        <w:t>.  If you are attaching a spread sheet, separate from this document, please name the file or title the document “Uses of Funds.”</w:t>
      </w:r>
    </w:p>
    <w:p w14:paraId="1E9E27B8" w14:textId="77777777" w:rsidR="003718AF" w:rsidRDefault="003718AF" w:rsidP="003718AF">
      <w:pPr>
        <w:spacing w:after="5" w:line="248" w:lineRule="auto"/>
        <w:rPr>
          <w:rFonts w:ascii="Times New Roman" w:eastAsia="Times New Roman" w:hAnsi="Times New Roman" w:cs="Times New Roman"/>
          <w:color w:val="000000"/>
          <w:sz w:val="24"/>
        </w:rPr>
      </w:pPr>
    </w:p>
    <w:p w14:paraId="34668C38" w14:textId="77777777" w:rsidR="00726066" w:rsidRPr="00726066" w:rsidRDefault="00DE0479" w:rsidP="003718AF">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914163459"/>
          <w:placeholder>
            <w:docPart w:val="DefaultPlaceholder_-1854013440"/>
          </w:placeholder>
          <w:showingPlcHdr/>
        </w:sdtPr>
        <w:sdtEndPr/>
        <w:sdtContent>
          <w:r w:rsidR="003718AF" w:rsidRPr="00BA3D4F">
            <w:rPr>
              <w:rStyle w:val="PlaceholderText"/>
            </w:rPr>
            <w:t>Click or tap here to enter text.</w:t>
          </w:r>
        </w:sdtContent>
      </w:sdt>
      <w:r w:rsidR="003718AF">
        <w:rPr>
          <w:rFonts w:ascii="Times New Roman" w:eastAsia="Times New Roman" w:hAnsi="Times New Roman" w:cs="Times New Roman"/>
          <w:color w:val="000000"/>
          <w:sz w:val="24"/>
        </w:rPr>
        <w:t xml:space="preserve"> </w:t>
      </w:r>
      <w:r w:rsidR="00726066" w:rsidRPr="00726066">
        <w:rPr>
          <w:rFonts w:ascii="Times New Roman" w:eastAsia="Times New Roman" w:hAnsi="Times New Roman" w:cs="Times New Roman"/>
          <w:color w:val="000000"/>
          <w:sz w:val="24"/>
        </w:rPr>
        <w:t xml:space="preserve"> </w:t>
      </w:r>
    </w:p>
    <w:p w14:paraId="5D1E1A08" w14:textId="77777777" w:rsidR="00726066" w:rsidRPr="00726066" w:rsidRDefault="00726066" w:rsidP="00726066">
      <w:pPr>
        <w:spacing w:after="5" w:line="248" w:lineRule="auto"/>
        <w:ind w:left="1440" w:hanging="10"/>
        <w:rPr>
          <w:rFonts w:ascii="Times New Roman" w:eastAsia="Times New Roman" w:hAnsi="Times New Roman" w:cs="Times New Roman"/>
          <w:color w:val="000000"/>
          <w:sz w:val="24"/>
        </w:rPr>
      </w:pPr>
    </w:p>
    <w:p w14:paraId="66D98F01" w14:textId="3C10C22E" w:rsidR="003718AF" w:rsidRPr="003718AF" w:rsidRDefault="00726066" w:rsidP="00726066">
      <w:pPr>
        <w:spacing w:after="5" w:line="248" w:lineRule="auto"/>
        <w:ind w:left="10" w:hanging="10"/>
        <w:rPr>
          <w:rFonts w:ascii="Times New Roman" w:eastAsia="Times New Roman" w:hAnsi="Times New Roman" w:cs="Times New Roman"/>
          <w:b/>
          <w:color w:val="000000"/>
          <w:sz w:val="24"/>
          <w:u w:val="single"/>
        </w:rPr>
      </w:pPr>
      <w:r w:rsidRPr="00726066">
        <w:rPr>
          <w:rFonts w:ascii="Times New Roman" w:eastAsia="Times New Roman" w:hAnsi="Times New Roman" w:cs="Times New Roman"/>
          <w:b/>
          <w:color w:val="000000"/>
          <w:sz w:val="24"/>
          <w:u w:val="single"/>
        </w:rPr>
        <w:t xml:space="preserve">Commitment Letters </w:t>
      </w:r>
      <w:r w:rsidR="00B43518">
        <w:rPr>
          <w:rFonts w:ascii="Times New Roman" w:eastAsia="Times New Roman" w:hAnsi="Times New Roman" w:cs="Times New Roman"/>
          <w:b/>
          <w:color w:val="000000"/>
          <w:sz w:val="24"/>
          <w:u w:val="single"/>
        </w:rPr>
        <w:t>(if applicable)</w:t>
      </w:r>
    </w:p>
    <w:p w14:paraId="434FFAFF" w14:textId="77777777" w:rsidR="003718AF" w:rsidRDefault="003718AF" w:rsidP="00726066">
      <w:pPr>
        <w:spacing w:after="5" w:line="248" w:lineRule="auto"/>
        <w:ind w:left="10" w:hanging="10"/>
        <w:rPr>
          <w:rFonts w:ascii="Times New Roman" w:eastAsia="Times New Roman" w:hAnsi="Times New Roman" w:cs="Times New Roman"/>
          <w:color w:val="000000"/>
          <w:sz w:val="24"/>
        </w:rPr>
      </w:pPr>
    </w:p>
    <w:p w14:paraId="6E5CD61C" w14:textId="77777777" w:rsidR="00726066" w:rsidRDefault="003718AF" w:rsidP="00726066">
      <w:pPr>
        <w:spacing w:after="5" w:line="248"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copies of commitment letters from all sources of financing disclosing significant t</w:t>
      </w:r>
      <w:r w:rsidR="00726066" w:rsidRPr="00726066">
        <w:rPr>
          <w:rFonts w:ascii="Times New Roman" w:eastAsia="Times New Roman" w:hAnsi="Times New Roman" w:cs="Times New Roman"/>
          <w:color w:val="000000"/>
          <w:sz w:val="24"/>
        </w:rPr>
        <w:t>erms</w:t>
      </w:r>
      <w:r>
        <w:rPr>
          <w:rFonts w:ascii="Times New Roman" w:eastAsia="Times New Roman" w:hAnsi="Times New Roman" w:cs="Times New Roman"/>
          <w:color w:val="000000"/>
          <w:sz w:val="24"/>
        </w:rPr>
        <w:t>.  List the name of the funder and file name in the space below:</w:t>
      </w:r>
    </w:p>
    <w:p w14:paraId="7A8EE954" w14:textId="77777777" w:rsidR="003718AF" w:rsidRDefault="003718AF" w:rsidP="00726066">
      <w:pPr>
        <w:spacing w:after="5" w:line="248" w:lineRule="auto"/>
        <w:ind w:left="10" w:hanging="10"/>
        <w:rPr>
          <w:rFonts w:ascii="Times New Roman" w:eastAsia="Times New Roman" w:hAnsi="Times New Roman" w:cs="Times New Roman"/>
          <w:color w:val="000000"/>
          <w:sz w:val="24"/>
        </w:rPr>
      </w:pPr>
    </w:p>
    <w:sdt>
      <w:sdtPr>
        <w:rPr>
          <w:rFonts w:ascii="Times New Roman" w:eastAsia="Times New Roman" w:hAnsi="Times New Roman" w:cs="Times New Roman"/>
          <w:color w:val="000000"/>
          <w:sz w:val="24"/>
        </w:rPr>
        <w:id w:val="2046326693"/>
        <w:placeholder>
          <w:docPart w:val="DefaultPlaceholder_-1854013440"/>
        </w:placeholder>
        <w:showingPlcHdr/>
      </w:sdtPr>
      <w:sdtEndPr/>
      <w:sdtContent>
        <w:p w14:paraId="579A30C7" w14:textId="77777777" w:rsidR="003718AF" w:rsidRPr="00726066" w:rsidRDefault="003718AF" w:rsidP="00726066">
          <w:pPr>
            <w:spacing w:after="5" w:line="248" w:lineRule="auto"/>
            <w:ind w:left="10" w:hanging="10"/>
            <w:rPr>
              <w:rFonts w:ascii="Times New Roman" w:eastAsia="Times New Roman" w:hAnsi="Times New Roman" w:cs="Times New Roman"/>
              <w:color w:val="000000"/>
              <w:sz w:val="24"/>
            </w:rPr>
          </w:pPr>
          <w:r w:rsidRPr="00BA3D4F">
            <w:rPr>
              <w:rStyle w:val="PlaceholderText"/>
            </w:rPr>
            <w:t>Click or tap here to enter text.</w:t>
          </w:r>
        </w:p>
      </w:sdtContent>
    </w:sdt>
    <w:p w14:paraId="514E2679" w14:textId="77777777" w:rsidR="00726066" w:rsidRDefault="00726066" w:rsidP="00726066">
      <w:pPr>
        <w:spacing w:after="5" w:line="248" w:lineRule="auto"/>
        <w:ind w:left="10" w:hanging="10"/>
        <w:rPr>
          <w:rFonts w:ascii="Times New Roman" w:eastAsia="Times New Roman" w:hAnsi="Times New Roman" w:cs="Times New Roman"/>
          <w:color w:val="000000"/>
          <w:sz w:val="24"/>
        </w:rPr>
      </w:pPr>
    </w:p>
    <w:p w14:paraId="3E26C42D" w14:textId="77777777" w:rsidR="003718AF" w:rsidRPr="00726066" w:rsidRDefault="003718AF" w:rsidP="00726066">
      <w:pPr>
        <w:spacing w:after="5" w:line="248" w:lineRule="auto"/>
        <w:ind w:left="10" w:hanging="1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Tax Credit Projects (only)</w:t>
      </w:r>
    </w:p>
    <w:p w14:paraId="7040D27A" w14:textId="77777777" w:rsidR="003718AF" w:rsidRDefault="003718AF" w:rsidP="00726066">
      <w:pPr>
        <w:spacing w:after="5" w:line="248" w:lineRule="auto"/>
        <w:ind w:left="10" w:hanging="10"/>
        <w:rPr>
          <w:rFonts w:ascii="Times New Roman" w:eastAsia="Times New Roman" w:hAnsi="Times New Roman" w:cs="Times New Roman"/>
          <w:color w:val="000000"/>
          <w:sz w:val="24"/>
          <w:u w:val="single"/>
        </w:rPr>
      </w:pPr>
    </w:p>
    <w:p w14:paraId="01D79440" w14:textId="77777777" w:rsidR="00726066" w:rsidRPr="00726066" w:rsidRDefault="00A40106" w:rsidP="00726066">
      <w:pPr>
        <w:spacing w:after="5" w:line="248"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Provide copies </w:t>
      </w:r>
      <w:r w:rsidR="003718AF">
        <w:rPr>
          <w:rFonts w:ascii="Times New Roman" w:eastAsia="Times New Roman" w:hAnsi="Times New Roman" w:cs="Times New Roman"/>
          <w:color w:val="000000"/>
          <w:sz w:val="24"/>
        </w:rPr>
        <w:t>of tax credit allocation commitment l</w:t>
      </w:r>
      <w:r w:rsidR="00726066" w:rsidRPr="00726066">
        <w:rPr>
          <w:rFonts w:ascii="Times New Roman" w:eastAsia="Times New Roman" w:hAnsi="Times New Roman" w:cs="Times New Roman"/>
          <w:color w:val="000000"/>
          <w:sz w:val="24"/>
        </w:rPr>
        <w:t>etter</w:t>
      </w:r>
      <w:r w:rsidR="003718AF">
        <w:rPr>
          <w:rFonts w:ascii="Times New Roman" w:eastAsia="Times New Roman" w:hAnsi="Times New Roman" w:cs="Times New Roman"/>
          <w:color w:val="000000"/>
          <w:sz w:val="24"/>
        </w:rPr>
        <w:t>(s)</w:t>
      </w:r>
      <w:r w:rsidR="00726066" w:rsidRPr="00726066">
        <w:rPr>
          <w:rFonts w:ascii="Times New Roman" w:eastAsia="Times New Roman" w:hAnsi="Times New Roman" w:cs="Times New Roman"/>
          <w:color w:val="000000"/>
          <w:sz w:val="24"/>
        </w:rPr>
        <w:t xml:space="preserve"> from </w:t>
      </w:r>
      <w:r w:rsidR="003718AF">
        <w:rPr>
          <w:rFonts w:ascii="Times New Roman" w:eastAsia="Times New Roman" w:hAnsi="Times New Roman" w:cs="Times New Roman"/>
          <w:color w:val="000000"/>
          <w:sz w:val="24"/>
        </w:rPr>
        <w:t>Oregon Housing and Community Services</w:t>
      </w:r>
      <w:r w:rsidR="00726066" w:rsidRPr="0072606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or</w:t>
      </w:r>
      <w:r w:rsidR="003718AF">
        <w:rPr>
          <w:rFonts w:ascii="Times New Roman" w:eastAsia="Times New Roman" w:hAnsi="Times New Roman" w:cs="Times New Roman"/>
          <w:color w:val="000000"/>
          <w:sz w:val="24"/>
        </w:rPr>
        <w:t xml:space="preserve"> IRS Form 8609</w:t>
      </w:r>
      <w:r>
        <w:rPr>
          <w:rFonts w:ascii="Times New Roman" w:eastAsia="Times New Roman" w:hAnsi="Times New Roman" w:cs="Times New Roman"/>
          <w:color w:val="000000"/>
          <w:sz w:val="24"/>
        </w:rPr>
        <w:t>, equity investment commitment letter(s) and bridge loan details (if any)</w:t>
      </w:r>
      <w:r w:rsidR="003718AF">
        <w:rPr>
          <w:rFonts w:ascii="Times New Roman" w:eastAsia="Times New Roman" w:hAnsi="Times New Roman" w:cs="Times New Roman"/>
          <w:color w:val="000000"/>
          <w:sz w:val="24"/>
        </w:rPr>
        <w:t>.</w:t>
      </w:r>
    </w:p>
    <w:p w14:paraId="465F0D87" w14:textId="77777777" w:rsidR="003718AF" w:rsidRDefault="003718AF" w:rsidP="003718AF">
      <w:pPr>
        <w:spacing w:after="5" w:line="248" w:lineRule="auto"/>
        <w:rPr>
          <w:rFonts w:ascii="Times New Roman" w:eastAsia="Times New Roman" w:hAnsi="Times New Roman" w:cs="Times New Roman"/>
          <w:color w:val="000000"/>
          <w:sz w:val="24"/>
        </w:rPr>
      </w:pPr>
    </w:p>
    <w:p w14:paraId="4796C950" w14:textId="77777777" w:rsidR="00726066" w:rsidRPr="00726066" w:rsidRDefault="00DE0479" w:rsidP="003718AF">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523666461"/>
          <w:placeholder>
            <w:docPart w:val="DefaultPlaceholder_-1854013440"/>
          </w:placeholder>
          <w:showingPlcHdr/>
        </w:sdtPr>
        <w:sdtEndPr/>
        <w:sdtContent>
          <w:r w:rsidR="003718AF" w:rsidRPr="003718AF">
            <w:rPr>
              <w:rStyle w:val="PlaceholderText"/>
              <w:b/>
              <w:u w:val="single"/>
            </w:rPr>
            <w:t>Click or tap here to enter text.</w:t>
          </w:r>
        </w:sdtContent>
      </w:sdt>
      <w:r w:rsidR="003718AF">
        <w:rPr>
          <w:rFonts w:ascii="Times New Roman" w:eastAsia="Times New Roman" w:hAnsi="Times New Roman" w:cs="Times New Roman"/>
          <w:color w:val="000000"/>
          <w:sz w:val="24"/>
        </w:rPr>
        <w:t xml:space="preserve">  Amount of Credits Reserved</w:t>
      </w:r>
    </w:p>
    <w:p w14:paraId="7EB5E7A9" w14:textId="77777777" w:rsidR="00726066" w:rsidRPr="00726066" w:rsidRDefault="00726066" w:rsidP="00726066">
      <w:pPr>
        <w:spacing w:after="5" w:line="248" w:lineRule="auto"/>
        <w:ind w:left="1450" w:hanging="10"/>
        <w:rPr>
          <w:rFonts w:ascii="Times New Roman" w:eastAsia="Times New Roman" w:hAnsi="Times New Roman" w:cs="Times New Roman"/>
          <w:color w:val="000000"/>
          <w:sz w:val="24"/>
        </w:rPr>
      </w:pPr>
    </w:p>
    <w:p w14:paraId="23854A4A" w14:textId="77777777" w:rsidR="00726066" w:rsidRDefault="00DE0479" w:rsidP="003718AF">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878787147"/>
          <w:placeholder>
            <w:docPart w:val="DefaultPlaceholder_-1854013440"/>
          </w:placeholder>
          <w:showingPlcHdr/>
        </w:sdtPr>
        <w:sdtEndPr/>
        <w:sdtContent>
          <w:r w:rsidR="00A40106" w:rsidRPr="00A40106">
            <w:rPr>
              <w:rStyle w:val="PlaceholderText"/>
              <w:b/>
              <w:u w:val="single"/>
            </w:rPr>
            <w:t>Click or tap here to enter text.</w:t>
          </w:r>
        </w:sdtContent>
      </w:sdt>
      <w:r w:rsidR="00A40106">
        <w:rPr>
          <w:rFonts w:ascii="Times New Roman" w:eastAsia="Times New Roman" w:hAnsi="Times New Roman" w:cs="Times New Roman"/>
          <w:color w:val="000000"/>
          <w:sz w:val="24"/>
        </w:rPr>
        <w:t xml:space="preserve">  </w:t>
      </w:r>
      <w:r w:rsidR="003718AF">
        <w:rPr>
          <w:rFonts w:ascii="Times New Roman" w:eastAsia="Times New Roman" w:hAnsi="Times New Roman" w:cs="Times New Roman"/>
          <w:color w:val="000000"/>
          <w:sz w:val="24"/>
        </w:rPr>
        <w:t>Amount of h</w:t>
      </w:r>
      <w:r w:rsidR="00726066" w:rsidRPr="00726066">
        <w:rPr>
          <w:rFonts w:ascii="Times New Roman" w:eastAsia="Times New Roman" w:hAnsi="Times New Roman" w:cs="Times New Roman"/>
          <w:color w:val="000000"/>
          <w:sz w:val="24"/>
        </w:rPr>
        <w:t xml:space="preserve">istoric </w:t>
      </w:r>
      <w:r w:rsidR="003718AF">
        <w:rPr>
          <w:rFonts w:ascii="Times New Roman" w:eastAsia="Times New Roman" w:hAnsi="Times New Roman" w:cs="Times New Roman"/>
          <w:color w:val="000000"/>
          <w:sz w:val="24"/>
        </w:rPr>
        <w:t>tax c</w:t>
      </w:r>
      <w:r w:rsidR="00726066" w:rsidRPr="00726066">
        <w:rPr>
          <w:rFonts w:ascii="Times New Roman" w:eastAsia="Times New Roman" w:hAnsi="Times New Roman" w:cs="Times New Roman"/>
          <w:color w:val="000000"/>
          <w:sz w:val="24"/>
        </w:rPr>
        <w:t>redits</w:t>
      </w:r>
      <w:r w:rsidR="00A40106">
        <w:rPr>
          <w:rFonts w:ascii="Times New Roman" w:eastAsia="Times New Roman" w:hAnsi="Times New Roman" w:cs="Times New Roman"/>
          <w:color w:val="000000"/>
          <w:sz w:val="24"/>
        </w:rPr>
        <w:t xml:space="preserve"> </w:t>
      </w:r>
      <w:r w:rsidR="00726066" w:rsidRPr="00726066">
        <w:rPr>
          <w:rFonts w:ascii="Times New Roman" w:eastAsia="Times New Roman" w:hAnsi="Times New Roman" w:cs="Times New Roman"/>
          <w:color w:val="000000"/>
          <w:sz w:val="24"/>
        </w:rPr>
        <w:t>(</w:t>
      </w:r>
      <w:r w:rsidR="00A40106">
        <w:rPr>
          <w:rFonts w:ascii="Times New Roman" w:eastAsia="Times New Roman" w:hAnsi="Times New Roman" w:cs="Times New Roman"/>
          <w:color w:val="000000"/>
          <w:sz w:val="24"/>
        </w:rPr>
        <w:t>as applicable)</w:t>
      </w:r>
    </w:p>
    <w:p w14:paraId="4B7FB127" w14:textId="77777777" w:rsidR="00A40106" w:rsidRPr="00726066" w:rsidRDefault="00A40106" w:rsidP="003718AF">
      <w:pPr>
        <w:spacing w:after="5" w:line="248" w:lineRule="auto"/>
        <w:rPr>
          <w:rFonts w:ascii="Times New Roman" w:eastAsia="Times New Roman" w:hAnsi="Times New Roman" w:cs="Times New Roman"/>
          <w:color w:val="000000"/>
          <w:sz w:val="24"/>
        </w:rPr>
      </w:pPr>
    </w:p>
    <w:p w14:paraId="7CBC0ED0" w14:textId="77777777" w:rsidR="00A40106" w:rsidRPr="00726066" w:rsidRDefault="00DE0479" w:rsidP="00A40106">
      <w:pPr>
        <w:spacing w:after="5" w:line="248" w:lineRule="auto"/>
        <w:ind w:left="10" w:hanging="1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729601877"/>
          <w:placeholder>
            <w:docPart w:val="345C79D54F054A9E9611C1E56DFE1DC8"/>
          </w:placeholder>
          <w:showingPlcHdr/>
        </w:sdtPr>
        <w:sdtEndPr/>
        <w:sdtContent>
          <w:r w:rsidR="00A40106" w:rsidRPr="00A40106">
            <w:rPr>
              <w:rStyle w:val="PlaceholderText"/>
              <w:b/>
              <w:u w:val="single"/>
            </w:rPr>
            <w:t>Click or tap here to enter text.</w:t>
          </w:r>
        </w:sdtContent>
      </w:sdt>
      <w:r w:rsidR="00A40106">
        <w:rPr>
          <w:rFonts w:ascii="Times New Roman" w:eastAsia="Times New Roman" w:hAnsi="Times New Roman" w:cs="Times New Roman"/>
          <w:color w:val="000000"/>
          <w:sz w:val="24"/>
        </w:rPr>
        <w:t xml:space="preserve">  Amount of </w:t>
      </w:r>
      <w:r w:rsidR="00A40106" w:rsidRPr="00726066">
        <w:rPr>
          <w:rFonts w:ascii="Times New Roman" w:eastAsia="Times New Roman" w:hAnsi="Times New Roman" w:cs="Times New Roman"/>
          <w:color w:val="000000"/>
          <w:sz w:val="24"/>
        </w:rPr>
        <w:t xml:space="preserve">Bridge Loan Details (as applicable) </w:t>
      </w:r>
    </w:p>
    <w:p w14:paraId="5591461C" w14:textId="77777777" w:rsidR="00726066" w:rsidRPr="00726066" w:rsidRDefault="00726066" w:rsidP="00726066">
      <w:pPr>
        <w:spacing w:after="5" w:line="248" w:lineRule="auto"/>
        <w:ind w:left="1440" w:hanging="10"/>
        <w:rPr>
          <w:rFonts w:ascii="Times New Roman" w:eastAsia="Times New Roman" w:hAnsi="Times New Roman" w:cs="Times New Roman"/>
          <w:color w:val="000000"/>
          <w:sz w:val="24"/>
        </w:rPr>
      </w:pPr>
    </w:p>
    <w:p w14:paraId="413B8673" w14:textId="77777777" w:rsidR="00726066" w:rsidRPr="00726066" w:rsidRDefault="00DE0479" w:rsidP="00A40106">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401804557"/>
          <w:placeholder>
            <w:docPart w:val="DefaultPlaceholder_-1854013440"/>
          </w:placeholder>
          <w:showingPlcHdr/>
        </w:sdtPr>
        <w:sdtEndPr/>
        <w:sdtContent>
          <w:r w:rsidR="00A40106" w:rsidRPr="00A40106">
            <w:rPr>
              <w:rStyle w:val="PlaceholderText"/>
              <w:b/>
              <w:u w:val="single"/>
            </w:rPr>
            <w:t>Click or tap here to enter text.</w:t>
          </w:r>
        </w:sdtContent>
      </w:sdt>
      <w:r w:rsidR="00A40106">
        <w:rPr>
          <w:rFonts w:ascii="Times New Roman" w:eastAsia="Times New Roman" w:hAnsi="Times New Roman" w:cs="Times New Roman"/>
          <w:color w:val="000000"/>
          <w:sz w:val="24"/>
        </w:rPr>
        <w:t xml:space="preserve">  </w:t>
      </w:r>
      <w:r w:rsidR="00726066" w:rsidRPr="00726066">
        <w:rPr>
          <w:rFonts w:ascii="Times New Roman" w:eastAsia="Times New Roman" w:hAnsi="Times New Roman" w:cs="Times New Roman"/>
          <w:color w:val="000000"/>
          <w:sz w:val="24"/>
        </w:rPr>
        <w:t xml:space="preserve">Amount of </w:t>
      </w:r>
      <w:r w:rsidR="00A40106">
        <w:rPr>
          <w:rFonts w:ascii="Times New Roman" w:eastAsia="Times New Roman" w:hAnsi="Times New Roman" w:cs="Times New Roman"/>
          <w:color w:val="000000"/>
          <w:sz w:val="24"/>
        </w:rPr>
        <w:t xml:space="preserve">Equity </w:t>
      </w:r>
      <w:r w:rsidR="00726066" w:rsidRPr="00726066">
        <w:rPr>
          <w:rFonts w:ascii="Times New Roman" w:eastAsia="Times New Roman" w:hAnsi="Times New Roman" w:cs="Times New Roman"/>
          <w:color w:val="000000"/>
          <w:sz w:val="24"/>
        </w:rPr>
        <w:t>Investment</w:t>
      </w:r>
      <w:r w:rsidR="00A40106">
        <w:rPr>
          <w:rFonts w:ascii="Times New Roman" w:eastAsia="Times New Roman" w:hAnsi="Times New Roman" w:cs="Times New Roman"/>
          <w:color w:val="000000"/>
          <w:sz w:val="24"/>
        </w:rPr>
        <w:t xml:space="preserve"> Contribution (as applicable)</w:t>
      </w:r>
    </w:p>
    <w:p w14:paraId="23A1C14C" w14:textId="77777777" w:rsidR="00A40106" w:rsidRDefault="00A40106" w:rsidP="00A40106">
      <w:pPr>
        <w:spacing w:after="5" w:line="248" w:lineRule="auto"/>
        <w:rPr>
          <w:rFonts w:ascii="Times New Roman" w:eastAsia="Times New Roman" w:hAnsi="Times New Roman" w:cs="Times New Roman"/>
          <w:color w:val="000000"/>
          <w:sz w:val="24"/>
        </w:rPr>
      </w:pPr>
    </w:p>
    <w:p w14:paraId="0F813A15" w14:textId="77777777" w:rsidR="00A40106" w:rsidRDefault="00A40106" w:rsidP="00A40106">
      <w:pPr>
        <w:spacing w:after="5" w:line="248"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Equity contribution s</w:t>
      </w:r>
      <w:r w:rsidRPr="00726066">
        <w:rPr>
          <w:rFonts w:ascii="Times New Roman" w:eastAsia="Times New Roman" w:hAnsi="Times New Roman" w:cs="Times New Roman"/>
          <w:color w:val="000000"/>
          <w:sz w:val="24"/>
        </w:rPr>
        <w:t>chedule showing amount and timing</w:t>
      </w:r>
    </w:p>
    <w:p w14:paraId="6B9DF751" w14:textId="77777777" w:rsidR="00726066" w:rsidRPr="00726066" w:rsidRDefault="00DE0479" w:rsidP="00A40106">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54597362"/>
          <w:placeholder>
            <w:docPart w:val="DefaultPlaceholder_-1854013440"/>
          </w:placeholder>
          <w:showingPlcHdr/>
        </w:sdtPr>
        <w:sdtEndPr/>
        <w:sdtContent>
          <w:r w:rsidR="00A40106" w:rsidRPr="00A40106">
            <w:rPr>
              <w:rStyle w:val="PlaceholderText"/>
              <w:b/>
              <w:u w:val="single"/>
            </w:rPr>
            <w:t>Click or tap here to enter text.</w:t>
          </w:r>
        </w:sdtContent>
      </w:sdt>
      <w:r w:rsidR="00A40106">
        <w:rPr>
          <w:rFonts w:ascii="Times New Roman" w:eastAsia="Times New Roman" w:hAnsi="Times New Roman" w:cs="Times New Roman"/>
          <w:color w:val="000000"/>
          <w:sz w:val="24"/>
        </w:rPr>
        <w:t xml:space="preserve">  </w:t>
      </w:r>
    </w:p>
    <w:p w14:paraId="2625C767" w14:textId="77777777" w:rsidR="00A40106" w:rsidRDefault="00A40106" w:rsidP="00A40106">
      <w:pPr>
        <w:spacing w:after="5" w:line="248" w:lineRule="auto"/>
        <w:rPr>
          <w:rFonts w:ascii="Times New Roman" w:eastAsia="Times New Roman" w:hAnsi="Times New Roman" w:cs="Times New Roman"/>
          <w:color w:val="000000"/>
          <w:sz w:val="24"/>
        </w:rPr>
      </w:pPr>
    </w:p>
    <w:p w14:paraId="125F8054" w14:textId="77777777" w:rsidR="00A40106" w:rsidRDefault="00726066" w:rsidP="00A40106">
      <w:pPr>
        <w:spacing w:after="5" w:line="248" w:lineRule="auto"/>
        <w:rPr>
          <w:rFonts w:ascii="Times New Roman" w:eastAsia="Times New Roman" w:hAnsi="Times New Roman" w:cs="Times New Roman"/>
          <w:color w:val="000000"/>
          <w:sz w:val="24"/>
        </w:rPr>
      </w:pPr>
      <w:r w:rsidRPr="00726066">
        <w:rPr>
          <w:rFonts w:ascii="Times New Roman" w:eastAsia="Times New Roman" w:hAnsi="Times New Roman" w:cs="Times New Roman"/>
          <w:b/>
          <w:color w:val="000000"/>
          <w:sz w:val="24"/>
          <w:u w:val="single"/>
        </w:rPr>
        <w:lastRenderedPageBreak/>
        <w:t>Operating Proforma</w:t>
      </w:r>
      <w:r w:rsidRPr="00726066">
        <w:rPr>
          <w:rFonts w:ascii="Times New Roman" w:eastAsia="Times New Roman" w:hAnsi="Times New Roman" w:cs="Times New Roman"/>
          <w:color w:val="000000"/>
          <w:sz w:val="24"/>
        </w:rPr>
        <w:t xml:space="preserve"> </w:t>
      </w:r>
    </w:p>
    <w:p w14:paraId="74CADC0C" w14:textId="77777777" w:rsidR="00726066" w:rsidRDefault="00A40106" w:rsidP="00A40106">
      <w:p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an operating proformas that demonstrates p</w:t>
      </w:r>
      <w:r w:rsidR="00726066" w:rsidRPr="00726066">
        <w:rPr>
          <w:rFonts w:ascii="Times New Roman" w:eastAsia="Times New Roman" w:hAnsi="Times New Roman" w:cs="Times New Roman"/>
          <w:color w:val="000000"/>
          <w:sz w:val="24"/>
        </w:rPr>
        <w:t>rojected project income, expenses and cash flow</w:t>
      </w:r>
      <w:r>
        <w:rPr>
          <w:rFonts w:ascii="Times New Roman" w:eastAsia="Times New Roman" w:hAnsi="Times New Roman" w:cs="Times New Roman"/>
          <w:color w:val="000000"/>
          <w:sz w:val="24"/>
        </w:rPr>
        <w:t xml:space="preserve">.  </w:t>
      </w:r>
    </w:p>
    <w:p w14:paraId="2568A7C8" w14:textId="77777777" w:rsidR="00726066" w:rsidRDefault="00726066" w:rsidP="00363EDD">
      <w:pPr>
        <w:spacing w:after="5" w:line="248" w:lineRule="auto"/>
      </w:pPr>
    </w:p>
    <w:p w14:paraId="3AF95B07" w14:textId="77777777" w:rsidR="00363EDD" w:rsidRDefault="00363EDD"/>
    <w:p w14:paraId="0B25FE4D" w14:textId="77777777" w:rsidR="00363EDD" w:rsidRDefault="00363EDD"/>
    <w:p w14:paraId="4B9992E2" w14:textId="77777777" w:rsidR="00363EDD" w:rsidRPr="00363EDD" w:rsidRDefault="00363EDD">
      <w:pPr>
        <w:rPr>
          <w:b/>
          <w:u w:val="single"/>
        </w:rPr>
      </w:pPr>
    </w:p>
    <w:p w14:paraId="5DA4C9CE" w14:textId="77777777" w:rsidR="00726066" w:rsidRDefault="00726066">
      <w:r>
        <w:br w:type="page"/>
      </w:r>
    </w:p>
    <w:p w14:paraId="15DEDEA5" w14:textId="77777777" w:rsidR="0096498C" w:rsidRPr="0096498C" w:rsidRDefault="0096498C" w:rsidP="0096498C">
      <w:pPr>
        <w:spacing w:after="5" w:line="248" w:lineRule="auto"/>
        <w:ind w:left="10" w:hanging="10"/>
        <w:rPr>
          <w:rFonts w:ascii="Times New Roman" w:eastAsia="Times New Roman" w:hAnsi="Times New Roman" w:cs="Times New Roman"/>
          <w:b/>
          <w:color w:val="000000"/>
          <w:sz w:val="24"/>
        </w:rPr>
      </w:pPr>
      <w:r w:rsidRPr="0096498C">
        <w:rPr>
          <w:rFonts w:ascii="Times New Roman" w:eastAsia="Times New Roman" w:hAnsi="Times New Roman" w:cs="Times New Roman"/>
          <w:b/>
          <w:color w:val="000000"/>
          <w:sz w:val="24"/>
        </w:rPr>
        <w:lastRenderedPageBreak/>
        <w:t xml:space="preserve">PART III.  SERVICES, MAINTENANCE AND EQUIPMENT TO BE PROVIDED BY THE OWNER WITHOUT CHARGES IN ADDITION TO RENT TO OWNER </w:t>
      </w:r>
    </w:p>
    <w:p w14:paraId="22102E9E"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61D93299" w14:textId="77777777" w:rsidR="0096498C" w:rsidRPr="0096498C" w:rsidRDefault="0096498C" w:rsidP="0096498C">
      <w:pPr>
        <w:spacing w:after="5" w:line="248" w:lineRule="auto"/>
        <w:rPr>
          <w:rFonts w:ascii="Times New Roman" w:eastAsia="Times New Roman" w:hAnsi="Times New Roman" w:cs="Times New Roman"/>
          <w:color w:val="000000"/>
          <w:sz w:val="24"/>
        </w:rPr>
      </w:pPr>
      <w:r w:rsidRPr="0096498C">
        <w:rPr>
          <w:rFonts w:ascii="Times New Roman" w:eastAsia="Times New Roman" w:hAnsi="Times New Roman" w:cs="Times New Roman"/>
          <w:color w:val="000000"/>
          <w:sz w:val="24"/>
        </w:rPr>
        <w:t xml:space="preserve">Provide detailed information describing the services, maintenance and equipment that will be provided by the owner </w:t>
      </w:r>
      <w:r w:rsidRPr="0096498C">
        <w:rPr>
          <w:rFonts w:ascii="Times New Roman" w:eastAsia="Times New Roman" w:hAnsi="Times New Roman" w:cs="Times New Roman"/>
          <w:b/>
          <w:color w:val="000000"/>
          <w:sz w:val="24"/>
        </w:rPr>
        <w:t>WITHOUT</w:t>
      </w:r>
      <w:r w:rsidRPr="0096498C">
        <w:rPr>
          <w:rFonts w:ascii="Times New Roman" w:eastAsia="Times New Roman" w:hAnsi="Times New Roman" w:cs="Times New Roman"/>
          <w:color w:val="000000"/>
          <w:sz w:val="24"/>
        </w:rPr>
        <w:t xml:space="preserve"> charge to the tenant, during the term of the contract.  Examples</w:t>
      </w:r>
      <w:r>
        <w:rPr>
          <w:rFonts w:ascii="Times New Roman" w:eastAsia="Times New Roman" w:hAnsi="Times New Roman" w:cs="Times New Roman"/>
          <w:color w:val="000000"/>
          <w:sz w:val="24"/>
        </w:rPr>
        <w:t xml:space="preserve"> </w:t>
      </w:r>
      <w:r w:rsidRPr="0096498C">
        <w:rPr>
          <w:rFonts w:ascii="Times New Roman" w:eastAsia="Times New Roman" w:hAnsi="Times New Roman" w:cs="Times New Roman"/>
          <w:color w:val="000000"/>
          <w:sz w:val="24"/>
        </w:rPr>
        <w:t xml:space="preserve">may include, but are not limited to owner provided utilities, appliances, </w:t>
      </w:r>
      <w:r w:rsidR="00726066">
        <w:rPr>
          <w:rFonts w:ascii="Times New Roman" w:eastAsia="Times New Roman" w:hAnsi="Times New Roman" w:cs="Times New Roman"/>
          <w:color w:val="000000"/>
          <w:sz w:val="24"/>
        </w:rPr>
        <w:t xml:space="preserve">community spaces, washer/dryer, </w:t>
      </w:r>
      <w:r w:rsidRPr="0096498C">
        <w:rPr>
          <w:rFonts w:ascii="Times New Roman" w:eastAsia="Times New Roman" w:hAnsi="Times New Roman" w:cs="Times New Roman"/>
          <w:color w:val="000000"/>
          <w:sz w:val="24"/>
        </w:rPr>
        <w:t xml:space="preserve">etc.  </w:t>
      </w:r>
    </w:p>
    <w:p w14:paraId="6476F132" w14:textId="77777777" w:rsidR="0096498C" w:rsidRPr="0096498C" w:rsidRDefault="0096498C" w:rsidP="0096498C">
      <w:pPr>
        <w:spacing w:after="5" w:line="248" w:lineRule="auto"/>
        <w:ind w:left="865" w:hanging="10"/>
        <w:rPr>
          <w:rFonts w:ascii="Times New Roman" w:eastAsia="Times New Roman" w:hAnsi="Times New Roman" w:cs="Times New Roman"/>
          <w:color w:val="000000"/>
          <w:sz w:val="24"/>
        </w:rPr>
      </w:pPr>
    </w:p>
    <w:p w14:paraId="420FEE4B" w14:textId="77777777" w:rsidR="0096498C" w:rsidRPr="0096498C" w:rsidRDefault="00DE0479" w:rsidP="0096498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422981818"/>
          <w:placeholder>
            <w:docPart w:val="609930A10586442D87BCCBD9A1AC0EC8"/>
          </w:placeholder>
          <w:showingPlcHdr/>
        </w:sdtPr>
        <w:sdtEndPr/>
        <w:sdtContent>
          <w:r w:rsidR="0096498C" w:rsidRPr="0096498C">
            <w:rPr>
              <w:rFonts w:ascii="Times New Roman" w:eastAsia="Times New Roman" w:hAnsi="Times New Roman" w:cs="Times New Roman"/>
              <w:color w:val="808080"/>
              <w:sz w:val="24"/>
            </w:rPr>
            <w:t>Click or tap here to enter text.</w:t>
          </w:r>
        </w:sdtContent>
      </w:sdt>
    </w:p>
    <w:p w14:paraId="783598FF" w14:textId="77777777" w:rsidR="003A7AE9" w:rsidRDefault="003A7AE9"/>
    <w:p w14:paraId="3B3B621A" w14:textId="77777777" w:rsidR="00A40106" w:rsidRDefault="00A40106">
      <w:r>
        <w:br w:type="page"/>
      </w:r>
    </w:p>
    <w:p w14:paraId="702F55D6" w14:textId="77777777" w:rsidR="00A40106" w:rsidRPr="00A40106" w:rsidRDefault="00A40106" w:rsidP="00A40106">
      <w:r w:rsidRPr="00A40106">
        <w:rPr>
          <w:rFonts w:ascii="Times New Roman" w:eastAsia="Times New Roman" w:hAnsi="Times New Roman" w:cs="Times New Roman"/>
          <w:b/>
          <w:color w:val="000000"/>
          <w:sz w:val="24"/>
        </w:rPr>
        <w:lastRenderedPageBreak/>
        <w:t xml:space="preserve">PART IV.  UTILITIES AVAILABLE IN THE CONTRACT UNITS, INCLUDING A LISTING OF UTILITIY SERVICES TO BE PAID BY THE OWNER (WITHOUT CHARGES IN ADDITION TO RENT TO OWNER) AND UTILITIES TO BE PAID BY THE TENANTS </w:t>
      </w:r>
    </w:p>
    <w:p w14:paraId="62FCDD23" w14:textId="77777777" w:rsidR="00A40106" w:rsidRPr="00A40106" w:rsidRDefault="00A40106" w:rsidP="00A40106">
      <w:pPr>
        <w:spacing w:after="5" w:line="248" w:lineRule="auto"/>
        <w:rPr>
          <w:rFonts w:ascii="Times New Roman" w:eastAsia="Times New Roman" w:hAnsi="Times New Roman" w:cs="Times New Roman"/>
          <w:color w:val="000000"/>
          <w:sz w:val="24"/>
          <w:lang w:bidi="en-US"/>
        </w:rPr>
      </w:pPr>
      <w:r w:rsidRPr="00A40106">
        <w:rPr>
          <w:rFonts w:ascii="Times New Roman" w:eastAsia="Times New Roman" w:hAnsi="Times New Roman" w:cs="Times New Roman"/>
          <w:color w:val="000000"/>
          <w:sz w:val="24"/>
          <w:lang w:bidi="en-US"/>
        </w:rPr>
        <w:t>The owner shall provide or pay for the utilities/appliances indicated below by an “O”. The tenant shall provide or pay for the utilities/appliances indicated below by a “T”. Unless otherwise specified below, the owner shall pay for all utilities and provide the refrigerator and range/microwave.</w:t>
      </w:r>
    </w:p>
    <w:p w14:paraId="19BC8539" w14:textId="77777777" w:rsidR="00A40106" w:rsidRPr="00A40106" w:rsidRDefault="00A40106" w:rsidP="00A40106">
      <w:pPr>
        <w:spacing w:after="5" w:line="248" w:lineRule="auto"/>
        <w:ind w:left="117"/>
        <w:rPr>
          <w:rFonts w:ascii="Times New Roman" w:eastAsia="Times New Roman" w:hAnsi="Times New Roman" w:cs="Times New Roman"/>
          <w:b/>
          <w:color w:val="000000"/>
          <w:sz w:val="24"/>
          <w:lang w:bidi="en-US"/>
        </w:rPr>
      </w:pPr>
    </w:p>
    <w:tbl>
      <w:tblPr>
        <w:tblStyle w:val="TableGrid1"/>
        <w:tblW w:w="0" w:type="auto"/>
        <w:jc w:val="center"/>
        <w:tblLook w:val="04A0" w:firstRow="1" w:lastRow="0" w:firstColumn="1" w:lastColumn="0" w:noHBand="0" w:noVBand="1"/>
      </w:tblPr>
      <w:tblGrid>
        <w:gridCol w:w="1989"/>
        <w:gridCol w:w="1248"/>
        <w:gridCol w:w="1182"/>
        <w:gridCol w:w="1255"/>
        <w:gridCol w:w="1170"/>
        <w:gridCol w:w="1164"/>
        <w:gridCol w:w="1342"/>
      </w:tblGrid>
      <w:tr w:rsidR="00A40106" w:rsidRPr="00A40106" w14:paraId="0A336925" w14:textId="77777777" w:rsidTr="003B1D4F">
        <w:trPr>
          <w:jc w:val="center"/>
        </w:trPr>
        <w:tc>
          <w:tcPr>
            <w:tcW w:w="1989" w:type="dxa"/>
          </w:tcPr>
          <w:p w14:paraId="704F98B2" w14:textId="77777777" w:rsidR="00A40106" w:rsidRPr="00A40106" w:rsidRDefault="00A40106" w:rsidP="00A40106">
            <w:pPr>
              <w:spacing w:after="5" w:line="248" w:lineRule="auto"/>
              <w:jc w:val="center"/>
              <w:rPr>
                <w:rFonts w:ascii="Times New Roman" w:hAnsi="Times New Roman" w:cs="Times New Roman"/>
                <w:b/>
                <w:color w:val="000000"/>
                <w:sz w:val="24"/>
                <w:lang w:bidi="en-US"/>
              </w:rPr>
            </w:pPr>
            <w:r w:rsidRPr="00A40106">
              <w:rPr>
                <w:rFonts w:ascii="Times New Roman" w:hAnsi="Times New Roman" w:cs="Times New Roman"/>
                <w:b/>
                <w:color w:val="000000"/>
                <w:sz w:val="24"/>
                <w:lang w:bidi="en-US"/>
              </w:rPr>
              <w:t>Item</w:t>
            </w:r>
          </w:p>
        </w:tc>
        <w:tc>
          <w:tcPr>
            <w:tcW w:w="7051" w:type="dxa"/>
            <w:gridSpan w:val="5"/>
          </w:tcPr>
          <w:p w14:paraId="38A1DF53" w14:textId="77777777" w:rsidR="00A40106" w:rsidRPr="00A40106" w:rsidRDefault="00A40106" w:rsidP="00A40106">
            <w:pPr>
              <w:spacing w:after="5" w:line="248" w:lineRule="auto"/>
              <w:jc w:val="center"/>
              <w:rPr>
                <w:rFonts w:ascii="Times New Roman" w:hAnsi="Times New Roman" w:cs="Times New Roman"/>
                <w:b/>
                <w:color w:val="000000"/>
                <w:sz w:val="24"/>
                <w:lang w:bidi="en-US"/>
              </w:rPr>
            </w:pPr>
            <w:r w:rsidRPr="00A40106">
              <w:rPr>
                <w:rFonts w:ascii="Times New Roman" w:hAnsi="Times New Roman" w:cs="Times New Roman"/>
                <w:b/>
                <w:color w:val="000000"/>
                <w:sz w:val="24"/>
                <w:lang w:bidi="en-US"/>
              </w:rPr>
              <w:t>Specify Fuel Type</w:t>
            </w:r>
          </w:p>
        </w:tc>
        <w:tc>
          <w:tcPr>
            <w:tcW w:w="1454" w:type="dxa"/>
          </w:tcPr>
          <w:p w14:paraId="350133F7" w14:textId="77777777" w:rsidR="00A40106" w:rsidRPr="00A40106" w:rsidRDefault="00A40106" w:rsidP="00A40106">
            <w:pPr>
              <w:spacing w:after="5" w:line="248" w:lineRule="auto"/>
              <w:jc w:val="center"/>
              <w:rPr>
                <w:rFonts w:ascii="Times New Roman" w:hAnsi="Times New Roman" w:cs="Times New Roman"/>
                <w:b/>
                <w:color w:val="000000"/>
                <w:sz w:val="24"/>
                <w:lang w:bidi="en-US"/>
              </w:rPr>
            </w:pPr>
            <w:r w:rsidRPr="00A40106">
              <w:rPr>
                <w:rFonts w:ascii="Times New Roman" w:hAnsi="Times New Roman" w:cs="Times New Roman"/>
                <w:b/>
                <w:color w:val="000000"/>
                <w:sz w:val="24"/>
                <w:lang w:bidi="en-US"/>
              </w:rPr>
              <w:t>Paid By</w:t>
            </w:r>
          </w:p>
        </w:tc>
      </w:tr>
      <w:tr w:rsidR="00A40106" w:rsidRPr="00A40106" w14:paraId="1239A75D" w14:textId="77777777" w:rsidTr="003B1D4F">
        <w:trPr>
          <w:jc w:val="center"/>
        </w:trPr>
        <w:tc>
          <w:tcPr>
            <w:tcW w:w="1989" w:type="dxa"/>
          </w:tcPr>
          <w:p w14:paraId="71555ED2"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Heating</w:t>
            </w:r>
          </w:p>
        </w:tc>
        <w:tc>
          <w:tcPr>
            <w:tcW w:w="1429" w:type="dxa"/>
          </w:tcPr>
          <w:sdt>
            <w:sdtPr>
              <w:rPr>
                <w:rFonts w:ascii="Times New Roman" w:hAnsi="Times New Roman" w:cs="Times New Roman"/>
                <w:color w:val="000000"/>
                <w:sz w:val="24"/>
                <w:lang w:bidi="en-US"/>
              </w:rPr>
              <w:id w:val="1073703161"/>
              <w14:checkbox>
                <w14:checked w14:val="0"/>
                <w14:checkedState w14:val="2612" w14:font="MS Gothic"/>
                <w14:uncheckedState w14:val="2610" w14:font="MS Gothic"/>
              </w14:checkbox>
            </w:sdtPr>
            <w:sdtEndPr/>
            <w:sdtContent>
              <w:p w14:paraId="732388D6"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35455EF9"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Natural Gas</w:t>
            </w:r>
          </w:p>
        </w:tc>
        <w:tc>
          <w:tcPr>
            <w:tcW w:w="1402" w:type="dxa"/>
          </w:tcPr>
          <w:sdt>
            <w:sdtPr>
              <w:rPr>
                <w:rFonts w:ascii="Times New Roman" w:hAnsi="Times New Roman" w:cs="Times New Roman"/>
                <w:color w:val="000000"/>
                <w:sz w:val="24"/>
                <w:lang w:bidi="en-US"/>
              </w:rPr>
              <w:id w:val="-819346624"/>
              <w14:checkbox>
                <w14:checked w14:val="0"/>
                <w14:checkedState w14:val="2612" w14:font="MS Gothic"/>
                <w14:uncheckedState w14:val="2610" w14:font="MS Gothic"/>
              </w14:checkbox>
            </w:sdtPr>
            <w:sdtEndPr/>
            <w:sdtContent>
              <w:p w14:paraId="41593938"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16F4ED1E"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Bottle Gas</w:t>
            </w:r>
          </w:p>
        </w:tc>
        <w:tc>
          <w:tcPr>
            <w:tcW w:w="1424" w:type="dxa"/>
          </w:tcPr>
          <w:sdt>
            <w:sdtPr>
              <w:rPr>
                <w:rFonts w:ascii="Times New Roman" w:hAnsi="Times New Roman" w:cs="Times New Roman"/>
                <w:color w:val="000000"/>
                <w:sz w:val="24"/>
                <w:lang w:bidi="en-US"/>
              </w:rPr>
              <w:id w:val="-350802554"/>
              <w14:checkbox>
                <w14:checked w14:val="0"/>
                <w14:checkedState w14:val="2612" w14:font="MS Gothic"/>
                <w14:uncheckedState w14:val="2610" w14:font="MS Gothic"/>
              </w14:checkbox>
            </w:sdtPr>
            <w:sdtEndPr/>
            <w:sdtContent>
              <w:p w14:paraId="4D394E39"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2A7AAEA2"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Electric</w:t>
            </w:r>
          </w:p>
        </w:tc>
        <w:tc>
          <w:tcPr>
            <w:tcW w:w="1399" w:type="dxa"/>
          </w:tcPr>
          <w:sdt>
            <w:sdtPr>
              <w:rPr>
                <w:rFonts w:ascii="Times New Roman" w:hAnsi="Times New Roman" w:cs="Times New Roman"/>
                <w:color w:val="000000"/>
                <w:sz w:val="24"/>
                <w:lang w:bidi="en-US"/>
              </w:rPr>
              <w:id w:val="-922869245"/>
              <w14:checkbox>
                <w14:checked w14:val="0"/>
                <w14:checkedState w14:val="2612" w14:font="MS Gothic"/>
                <w14:uncheckedState w14:val="2610" w14:font="MS Gothic"/>
              </w14:checkbox>
            </w:sdtPr>
            <w:sdtEndPr/>
            <w:sdtContent>
              <w:p w14:paraId="3F8A5318"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38A29C2E"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Heat Pump</w:t>
            </w:r>
          </w:p>
        </w:tc>
        <w:tc>
          <w:tcPr>
            <w:tcW w:w="1397" w:type="dxa"/>
          </w:tcPr>
          <w:sdt>
            <w:sdtPr>
              <w:rPr>
                <w:rFonts w:ascii="Times New Roman" w:hAnsi="Times New Roman" w:cs="Times New Roman"/>
                <w:color w:val="000000"/>
                <w:sz w:val="24"/>
                <w:lang w:bidi="en-US"/>
              </w:rPr>
              <w:id w:val="-1325889465"/>
              <w14:checkbox>
                <w14:checked w14:val="0"/>
                <w14:checkedState w14:val="2612" w14:font="MS Gothic"/>
                <w14:uncheckedState w14:val="2610" w14:font="MS Gothic"/>
              </w14:checkbox>
            </w:sdtPr>
            <w:sdtEndPr/>
            <w:sdtContent>
              <w:p w14:paraId="514E7018"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492F2B53"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Other</w:t>
            </w:r>
          </w:p>
        </w:tc>
        <w:tc>
          <w:tcPr>
            <w:tcW w:w="1454" w:type="dxa"/>
            <w:vAlign w:val="center"/>
          </w:tcPr>
          <w:p w14:paraId="319DEA7E"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7AFF4D29" w14:textId="77777777" w:rsidTr="003B1D4F">
        <w:trPr>
          <w:jc w:val="center"/>
        </w:trPr>
        <w:tc>
          <w:tcPr>
            <w:tcW w:w="1989" w:type="dxa"/>
          </w:tcPr>
          <w:p w14:paraId="48D6481E"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Cooking</w:t>
            </w:r>
          </w:p>
        </w:tc>
        <w:tc>
          <w:tcPr>
            <w:tcW w:w="1429" w:type="dxa"/>
          </w:tcPr>
          <w:sdt>
            <w:sdtPr>
              <w:rPr>
                <w:rFonts w:ascii="Times New Roman" w:hAnsi="Times New Roman" w:cs="Times New Roman"/>
                <w:color w:val="000000"/>
                <w:sz w:val="24"/>
                <w:lang w:bidi="en-US"/>
              </w:rPr>
              <w:id w:val="-757126588"/>
              <w14:checkbox>
                <w14:checked w14:val="0"/>
                <w14:checkedState w14:val="2612" w14:font="MS Gothic"/>
                <w14:uncheckedState w14:val="2610" w14:font="MS Gothic"/>
              </w14:checkbox>
            </w:sdtPr>
            <w:sdtEndPr/>
            <w:sdtContent>
              <w:p w14:paraId="5F997C9D"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1E4E8B73"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Natural Gas</w:t>
            </w:r>
          </w:p>
        </w:tc>
        <w:tc>
          <w:tcPr>
            <w:tcW w:w="1402" w:type="dxa"/>
          </w:tcPr>
          <w:sdt>
            <w:sdtPr>
              <w:rPr>
                <w:rFonts w:ascii="Times New Roman" w:hAnsi="Times New Roman" w:cs="Times New Roman"/>
                <w:color w:val="000000"/>
                <w:sz w:val="24"/>
                <w:lang w:bidi="en-US"/>
              </w:rPr>
              <w:id w:val="-1207631192"/>
              <w14:checkbox>
                <w14:checked w14:val="0"/>
                <w14:checkedState w14:val="2612" w14:font="MS Gothic"/>
                <w14:uncheckedState w14:val="2610" w14:font="MS Gothic"/>
              </w14:checkbox>
            </w:sdtPr>
            <w:sdtEndPr/>
            <w:sdtContent>
              <w:p w14:paraId="46486A48"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63222C23"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Bottle Gas</w:t>
            </w:r>
          </w:p>
        </w:tc>
        <w:tc>
          <w:tcPr>
            <w:tcW w:w="1424" w:type="dxa"/>
          </w:tcPr>
          <w:sdt>
            <w:sdtPr>
              <w:rPr>
                <w:rFonts w:ascii="Times New Roman" w:hAnsi="Times New Roman" w:cs="Times New Roman"/>
                <w:color w:val="000000"/>
                <w:sz w:val="24"/>
                <w:lang w:bidi="en-US"/>
              </w:rPr>
              <w:id w:val="714851310"/>
              <w14:checkbox>
                <w14:checked w14:val="0"/>
                <w14:checkedState w14:val="2612" w14:font="MS Gothic"/>
                <w14:uncheckedState w14:val="2610" w14:font="MS Gothic"/>
              </w14:checkbox>
            </w:sdtPr>
            <w:sdtEndPr/>
            <w:sdtContent>
              <w:p w14:paraId="31042EB4"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08809020"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Electric</w:t>
            </w:r>
          </w:p>
        </w:tc>
        <w:tc>
          <w:tcPr>
            <w:tcW w:w="1399" w:type="dxa"/>
          </w:tcPr>
          <w:sdt>
            <w:sdtPr>
              <w:rPr>
                <w:rFonts w:ascii="Times New Roman" w:hAnsi="Times New Roman" w:cs="Times New Roman"/>
                <w:color w:val="000000"/>
                <w:sz w:val="24"/>
                <w:lang w:bidi="en-US"/>
              </w:rPr>
              <w:id w:val="-423965174"/>
              <w14:checkbox>
                <w14:checked w14:val="0"/>
                <w14:checkedState w14:val="2612" w14:font="MS Gothic"/>
                <w14:uncheckedState w14:val="2610" w14:font="MS Gothic"/>
              </w14:checkbox>
            </w:sdtPr>
            <w:sdtEndPr/>
            <w:sdtContent>
              <w:p w14:paraId="4725E235"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1363E924"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Heat Pump</w:t>
            </w:r>
          </w:p>
        </w:tc>
        <w:tc>
          <w:tcPr>
            <w:tcW w:w="1397" w:type="dxa"/>
          </w:tcPr>
          <w:sdt>
            <w:sdtPr>
              <w:rPr>
                <w:rFonts w:ascii="Times New Roman" w:hAnsi="Times New Roman" w:cs="Times New Roman"/>
                <w:color w:val="000000"/>
                <w:sz w:val="24"/>
                <w:lang w:bidi="en-US"/>
              </w:rPr>
              <w:id w:val="-968051309"/>
              <w14:checkbox>
                <w14:checked w14:val="0"/>
                <w14:checkedState w14:val="2612" w14:font="MS Gothic"/>
                <w14:uncheckedState w14:val="2610" w14:font="MS Gothic"/>
              </w14:checkbox>
            </w:sdtPr>
            <w:sdtEndPr/>
            <w:sdtContent>
              <w:p w14:paraId="7AF3D467"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77287ACF"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Other</w:t>
            </w:r>
          </w:p>
        </w:tc>
        <w:tc>
          <w:tcPr>
            <w:tcW w:w="1454" w:type="dxa"/>
            <w:vAlign w:val="center"/>
          </w:tcPr>
          <w:p w14:paraId="66FC6017"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6737F580" w14:textId="77777777" w:rsidTr="003B1D4F">
        <w:trPr>
          <w:jc w:val="center"/>
        </w:trPr>
        <w:tc>
          <w:tcPr>
            <w:tcW w:w="1989" w:type="dxa"/>
          </w:tcPr>
          <w:p w14:paraId="2F4012EF"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Water Heating</w:t>
            </w:r>
          </w:p>
        </w:tc>
        <w:tc>
          <w:tcPr>
            <w:tcW w:w="1429" w:type="dxa"/>
          </w:tcPr>
          <w:sdt>
            <w:sdtPr>
              <w:rPr>
                <w:rFonts w:ascii="Times New Roman" w:hAnsi="Times New Roman" w:cs="Times New Roman"/>
                <w:color w:val="000000"/>
                <w:sz w:val="24"/>
                <w:lang w:bidi="en-US"/>
              </w:rPr>
              <w:id w:val="257721073"/>
              <w14:checkbox>
                <w14:checked w14:val="0"/>
                <w14:checkedState w14:val="2612" w14:font="MS Gothic"/>
                <w14:uncheckedState w14:val="2610" w14:font="MS Gothic"/>
              </w14:checkbox>
            </w:sdtPr>
            <w:sdtEndPr/>
            <w:sdtContent>
              <w:p w14:paraId="48232A2C"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0815C18A"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Natural Gas</w:t>
            </w:r>
          </w:p>
        </w:tc>
        <w:tc>
          <w:tcPr>
            <w:tcW w:w="1402" w:type="dxa"/>
          </w:tcPr>
          <w:sdt>
            <w:sdtPr>
              <w:rPr>
                <w:rFonts w:ascii="Times New Roman" w:hAnsi="Times New Roman" w:cs="Times New Roman"/>
                <w:color w:val="000000"/>
                <w:sz w:val="24"/>
                <w:lang w:bidi="en-US"/>
              </w:rPr>
              <w:id w:val="-1554851553"/>
              <w14:checkbox>
                <w14:checked w14:val="0"/>
                <w14:checkedState w14:val="2612" w14:font="MS Gothic"/>
                <w14:uncheckedState w14:val="2610" w14:font="MS Gothic"/>
              </w14:checkbox>
            </w:sdtPr>
            <w:sdtEndPr/>
            <w:sdtContent>
              <w:p w14:paraId="45AE7FA8"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52643688"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Bottle Gas</w:t>
            </w:r>
          </w:p>
        </w:tc>
        <w:tc>
          <w:tcPr>
            <w:tcW w:w="1424" w:type="dxa"/>
          </w:tcPr>
          <w:sdt>
            <w:sdtPr>
              <w:rPr>
                <w:rFonts w:ascii="Times New Roman" w:hAnsi="Times New Roman" w:cs="Times New Roman"/>
                <w:color w:val="000000"/>
                <w:sz w:val="24"/>
                <w:lang w:bidi="en-US"/>
              </w:rPr>
              <w:id w:val="-152293046"/>
              <w14:checkbox>
                <w14:checked w14:val="0"/>
                <w14:checkedState w14:val="2612" w14:font="MS Gothic"/>
                <w14:uncheckedState w14:val="2610" w14:font="MS Gothic"/>
              </w14:checkbox>
            </w:sdtPr>
            <w:sdtEndPr/>
            <w:sdtContent>
              <w:p w14:paraId="698CEBD3"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5E3FF77C"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Electric</w:t>
            </w:r>
          </w:p>
        </w:tc>
        <w:tc>
          <w:tcPr>
            <w:tcW w:w="1399" w:type="dxa"/>
          </w:tcPr>
          <w:sdt>
            <w:sdtPr>
              <w:rPr>
                <w:rFonts w:ascii="Times New Roman" w:hAnsi="Times New Roman" w:cs="Times New Roman"/>
                <w:color w:val="000000"/>
                <w:sz w:val="24"/>
                <w:lang w:bidi="en-US"/>
              </w:rPr>
              <w:id w:val="736827893"/>
              <w14:checkbox>
                <w14:checked w14:val="0"/>
                <w14:checkedState w14:val="2612" w14:font="MS Gothic"/>
                <w14:uncheckedState w14:val="2610" w14:font="MS Gothic"/>
              </w14:checkbox>
            </w:sdtPr>
            <w:sdtEndPr/>
            <w:sdtContent>
              <w:p w14:paraId="57063739"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2481641E"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Heat Pump</w:t>
            </w:r>
          </w:p>
        </w:tc>
        <w:tc>
          <w:tcPr>
            <w:tcW w:w="1397" w:type="dxa"/>
          </w:tcPr>
          <w:sdt>
            <w:sdtPr>
              <w:rPr>
                <w:rFonts w:ascii="Times New Roman" w:hAnsi="Times New Roman" w:cs="Times New Roman"/>
                <w:color w:val="000000"/>
                <w:sz w:val="24"/>
                <w:lang w:bidi="en-US"/>
              </w:rPr>
              <w:id w:val="405112551"/>
              <w14:checkbox>
                <w14:checked w14:val="0"/>
                <w14:checkedState w14:val="2612" w14:font="MS Gothic"/>
                <w14:uncheckedState w14:val="2610" w14:font="MS Gothic"/>
              </w14:checkbox>
            </w:sdtPr>
            <w:sdtEndPr/>
            <w:sdtContent>
              <w:p w14:paraId="12EAA7A5"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Segoe UI Symbol" w:hAnsi="Segoe UI Symbol" w:cs="Segoe UI Symbol"/>
                    <w:color w:val="000000"/>
                    <w:sz w:val="24"/>
                    <w:lang w:bidi="en-US"/>
                  </w:rPr>
                  <w:t>☐</w:t>
                </w:r>
              </w:p>
            </w:sdtContent>
          </w:sdt>
          <w:p w14:paraId="4F2E2920" w14:textId="77777777" w:rsidR="00A40106" w:rsidRPr="00A40106" w:rsidRDefault="00A40106" w:rsidP="00A40106">
            <w:pPr>
              <w:spacing w:after="5" w:line="248" w:lineRule="auto"/>
              <w:jc w:val="center"/>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Other</w:t>
            </w:r>
          </w:p>
        </w:tc>
        <w:tc>
          <w:tcPr>
            <w:tcW w:w="1454" w:type="dxa"/>
            <w:vAlign w:val="center"/>
          </w:tcPr>
          <w:p w14:paraId="38EC95B4"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7CD53190" w14:textId="77777777" w:rsidTr="00A40106">
        <w:trPr>
          <w:jc w:val="center"/>
        </w:trPr>
        <w:tc>
          <w:tcPr>
            <w:tcW w:w="1989" w:type="dxa"/>
          </w:tcPr>
          <w:p w14:paraId="68D22AE8"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Other Electric</w:t>
            </w:r>
          </w:p>
          <w:p w14:paraId="61C4E656"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59C56C33"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05D4BD25"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4D68D509"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49C194A2"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226FE6F1"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vAlign w:val="center"/>
          </w:tcPr>
          <w:p w14:paraId="39FB6818"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4A7D555F" w14:textId="77777777" w:rsidTr="00A40106">
        <w:trPr>
          <w:jc w:val="center"/>
        </w:trPr>
        <w:tc>
          <w:tcPr>
            <w:tcW w:w="1989" w:type="dxa"/>
          </w:tcPr>
          <w:p w14:paraId="19DB6125"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Water</w:t>
            </w:r>
          </w:p>
          <w:p w14:paraId="102A776D"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48343FCD"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178085F3"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389F7306"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580C8C6A"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7473932D"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vAlign w:val="center"/>
          </w:tcPr>
          <w:p w14:paraId="10E208EE"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2EFE84E0" w14:textId="77777777" w:rsidTr="00A40106">
        <w:trPr>
          <w:jc w:val="center"/>
        </w:trPr>
        <w:tc>
          <w:tcPr>
            <w:tcW w:w="1989" w:type="dxa"/>
          </w:tcPr>
          <w:p w14:paraId="4540FF38"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Sewer</w:t>
            </w:r>
          </w:p>
          <w:p w14:paraId="698BDBC9"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357BA30F"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632B45A6"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0E1BCAEC"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5B447C80"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6D692040"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vAlign w:val="center"/>
          </w:tcPr>
          <w:p w14:paraId="75072AB6"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433BBCA5" w14:textId="77777777" w:rsidTr="00A40106">
        <w:trPr>
          <w:jc w:val="center"/>
        </w:trPr>
        <w:tc>
          <w:tcPr>
            <w:tcW w:w="1989" w:type="dxa"/>
          </w:tcPr>
          <w:p w14:paraId="753C497B"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Trash Collection</w:t>
            </w:r>
          </w:p>
          <w:p w14:paraId="24DBF829"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25CBF5C4"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1CA034E0"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49193297"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66B6B40E"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0A2657D4"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vAlign w:val="center"/>
          </w:tcPr>
          <w:p w14:paraId="7C041237"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256279BC" w14:textId="77777777" w:rsidTr="00A40106">
        <w:trPr>
          <w:jc w:val="center"/>
        </w:trPr>
        <w:tc>
          <w:tcPr>
            <w:tcW w:w="1989" w:type="dxa"/>
          </w:tcPr>
          <w:p w14:paraId="65C0D8BC"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Air Conditioning</w:t>
            </w:r>
          </w:p>
          <w:p w14:paraId="3247997C"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7FD8072E"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1D986773"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7AC56471"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01AB2FB3"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1F51A831"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vAlign w:val="center"/>
          </w:tcPr>
          <w:p w14:paraId="1AAE2231"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36FDFE22" w14:textId="77777777" w:rsidTr="00A40106">
        <w:trPr>
          <w:jc w:val="center"/>
        </w:trPr>
        <w:tc>
          <w:tcPr>
            <w:tcW w:w="1989" w:type="dxa"/>
          </w:tcPr>
          <w:p w14:paraId="4DE4E329"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Other (Specify)</w:t>
            </w:r>
          </w:p>
          <w:p w14:paraId="60EB68C5"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421F3558"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424E3A66"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4E233531"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37BC8659"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567ACD3C"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vAlign w:val="center"/>
          </w:tcPr>
          <w:p w14:paraId="40206CE2" w14:textId="77777777" w:rsidR="00A40106" w:rsidRPr="00A40106" w:rsidRDefault="00A40106" w:rsidP="00A40106">
            <w:pPr>
              <w:spacing w:after="5" w:line="248" w:lineRule="auto"/>
              <w:jc w:val="center"/>
              <w:rPr>
                <w:rFonts w:ascii="Arial Rounded MT Bold" w:hAnsi="Arial Rounded MT Bold" w:cs="Times New Roman"/>
                <w:b/>
                <w:color w:val="000000"/>
                <w:sz w:val="32"/>
                <w:lang w:bidi="en-US"/>
              </w:rPr>
            </w:pPr>
          </w:p>
        </w:tc>
      </w:tr>
      <w:tr w:rsidR="00A40106" w:rsidRPr="00A40106" w14:paraId="3C03EBB3" w14:textId="77777777" w:rsidTr="00A40106">
        <w:trPr>
          <w:jc w:val="center"/>
        </w:trPr>
        <w:tc>
          <w:tcPr>
            <w:tcW w:w="1989" w:type="dxa"/>
            <w:shd w:val="clear" w:color="auto" w:fill="D9D9D9"/>
          </w:tcPr>
          <w:p w14:paraId="490B24A2"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4B89433A"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6BE4E2E2"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46E0D7A3"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3ABD5278"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0C119FA9"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shd w:val="clear" w:color="auto" w:fill="D9D9D9"/>
          </w:tcPr>
          <w:p w14:paraId="1B26D69C" w14:textId="77777777" w:rsidR="00A40106" w:rsidRPr="00A40106" w:rsidRDefault="00A40106" w:rsidP="00A40106">
            <w:pPr>
              <w:spacing w:after="5" w:line="248" w:lineRule="auto"/>
              <w:jc w:val="center"/>
              <w:rPr>
                <w:rFonts w:ascii="Times New Roman" w:hAnsi="Times New Roman" w:cs="Times New Roman"/>
                <w:b/>
                <w:color w:val="000000"/>
                <w:sz w:val="24"/>
                <w:lang w:bidi="en-US"/>
              </w:rPr>
            </w:pPr>
            <w:r w:rsidRPr="00A40106">
              <w:rPr>
                <w:rFonts w:ascii="Times New Roman" w:hAnsi="Times New Roman" w:cs="Times New Roman"/>
                <w:b/>
                <w:color w:val="000000"/>
                <w:sz w:val="24"/>
                <w:lang w:bidi="en-US"/>
              </w:rPr>
              <w:t>Provided By</w:t>
            </w:r>
          </w:p>
        </w:tc>
      </w:tr>
      <w:tr w:rsidR="00A40106" w:rsidRPr="00A40106" w14:paraId="14D55FA8" w14:textId="77777777" w:rsidTr="00A40106">
        <w:trPr>
          <w:jc w:val="center"/>
        </w:trPr>
        <w:tc>
          <w:tcPr>
            <w:tcW w:w="1989" w:type="dxa"/>
          </w:tcPr>
          <w:p w14:paraId="7D76015F"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Refrigerator</w:t>
            </w:r>
          </w:p>
          <w:p w14:paraId="331FA76D"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6066DBA2"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6504CA4A"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03D15D11"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11EC0309"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263D2A0B"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vAlign w:val="center"/>
          </w:tcPr>
          <w:p w14:paraId="13829D33" w14:textId="77777777" w:rsidR="00A40106" w:rsidRPr="00A40106" w:rsidRDefault="00A40106" w:rsidP="00A40106">
            <w:pPr>
              <w:spacing w:after="5" w:line="248" w:lineRule="auto"/>
              <w:jc w:val="center"/>
              <w:rPr>
                <w:rFonts w:ascii="Arial Rounded MT Bold" w:hAnsi="Arial Rounded MT Bold" w:cs="Times New Roman"/>
                <w:b/>
                <w:color w:val="000000"/>
                <w:sz w:val="28"/>
                <w:lang w:bidi="en-US"/>
              </w:rPr>
            </w:pPr>
          </w:p>
        </w:tc>
      </w:tr>
      <w:tr w:rsidR="00A40106" w:rsidRPr="00A40106" w14:paraId="19845380" w14:textId="77777777" w:rsidTr="00A40106">
        <w:trPr>
          <w:jc w:val="center"/>
        </w:trPr>
        <w:tc>
          <w:tcPr>
            <w:tcW w:w="1989" w:type="dxa"/>
          </w:tcPr>
          <w:p w14:paraId="58C3775D" w14:textId="77777777" w:rsidR="00A40106" w:rsidRPr="00A40106" w:rsidRDefault="00A40106" w:rsidP="00A40106">
            <w:pPr>
              <w:spacing w:after="5" w:line="248" w:lineRule="auto"/>
              <w:rPr>
                <w:rFonts w:ascii="Times New Roman" w:hAnsi="Times New Roman" w:cs="Times New Roman"/>
                <w:color w:val="000000"/>
                <w:sz w:val="24"/>
                <w:lang w:bidi="en-US"/>
              </w:rPr>
            </w:pPr>
            <w:r w:rsidRPr="00A40106">
              <w:rPr>
                <w:rFonts w:ascii="Times New Roman" w:hAnsi="Times New Roman" w:cs="Times New Roman"/>
                <w:color w:val="000000"/>
                <w:sz w:val="24"/>
                <w:lang w:bidi="en-US"/>
              </w:rPr>
              <w:t>Range/Microwave</w:t>
            </w:r>
          </w:p>
          <w:p w14:paraId="5DC701A0"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9" w:type="dxa"/>
            <w:shd w:val="clear" w:color="auto" w:fill="D9D9D9"/>
          </w:tcPr>
          <w:p w14:paraId="369644F9"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02" w:type="dxa"/>
            <w:shd w:val="clear" w:color="auto" w:fill="D9D9D9"/>
          </w:tcPr>
          <w:p w14:paraId="3DE0C2DF"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24" w:type="dxa"/>
            <w:shd w:val="clear" w:color="auto" w:fill="D9D9D9"/>
          </w:tcPr>
          <w:p w14:paraId="72A0CA9D"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9" w:type="dxa"/>
            <w:shd w:val="clear" w:color="auto" w:fill="D9D9D9"/>
          </w:tcPr>
          <w:p w14:paraId="1D89CE91"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397" w:type="dxa"/>
            <w:shd w:val="clear" w:color="auto" w:fill="D9D9D9"/>
          </w:tcPr>
          <w:p w14:paraId="4AC648F2" w14:textId="77777777" w:rsidR="00A40106" w:rsidRPr="00A40106" w:rsidRDefault="00A40106" w:rsidP="00A40106">
            <w:pPr>
              <w:spacing w:after="5" w:line="248" w:lineRule="auto"/>
              <w:rPr>
                <w:rFonts w:ascii="Times New Roman" w:hAnsi="Times New Roman" w:cs="Times New Roman"/>
                <w:color w:val="000000"/>
                <w:sz w:val="24"/>
                <w:lang w:bidi="en-US"/>
              </w:rPr>
            </w:pPr>
          </w:p>
        </w:tc>
        <w:tc>
          <w:tcPr>
            <w:tcW w:w="1454" w:type="dxa"/>
            <w:vAlign w:val="center"/>
          </w:tcPr>
          <w:p w14:paraId="33E95590" w14:textId="77777777" w:rsidR="00A40106" w:rsidRPr="00A40106" w:rsidRDefault="00A40106" w:rsidP="00A40106">
            <w:pPr>
              <w:spacing w:after="5" w:line="248" w:lineRule="auto"/>
              <w:jc w:val="center"/>
              <w:rPr>
                <w:rFonts w:ascii="Arial Rounded MT Bold" w:hAnsi="Arial Rounded MT Bold" w:cs="Times New Roman"/>
                <w:b/>
                <w:color w:val="000000"/>
                <w:sz w:val="28"/>
                <w:lang w:bidi="en-US"/>
              </w:rPr>
            </w:pPr>
          </w:p>
        </w:tc>
      </w:tr>
    </w:tbl>
    <w:p w14:paraId="04841558" w14:textId="77777777" w:rsidR="00A40106" w:rsidRPr="00A40106" w:rsidRDefault="00A40106" w:rsidP="00A40106">
      <w:pPr>
        <w:spacing w:after="5" w:line="248" w:lineRule="auto"/>
        <w:ind w:left="117"/>
        <w:rPr>
          <w:rFonts w:ascii="Times New Roman" w:eastAsia="Times New Roman" w:hAnsi="Times New Roman" w:cs="Times New Roman"/>
          <w:color w:val="000000"/>
          <w:sz w:val="24"/>
          <w:lang w:bidi="en-US"/>
        </w:rPr>
      </w:pPr>
    </w:p>
    <w:p w14:paraId="5A337B27" w14:textId="77777777" w:rsidR="00A40106" w:rsidRDefault="00A40106">
      <w:r>
        <w:br w:type="page"/>
      </w:r>
    </w:p>
    <w:p w14:paraId="04086B20" w14:textId="77777777" w:rsidR="001D76DC" w:rsidRPr="001D76DC" w:rsidRDefault="001D76DC" w:rsidP="001D76DC">
      <w:pPr>
        <w:spacing w:after="5" w:line="248" w:lineRule="auto"/>
        <w:rPr>
          <w:rFonts w:ascii="Times New Roman" w:eastAsia="Times New Roman" w:hAnsi="Times New Roman" w:cs="Times New Roman"/>
          <w:color w:val="000000"/>
          <w:sz w:val="24"/>
        </w:rPr>
      </w:pPr>
      <w:r w:rsidRPr="001D76DC">
        <w:rPr>
          <w:rFonts w:ascii="Times New Roman" w:eastAsia="Times New Roman" w:hAnsi="Times New Roman" w:cs="Times New Roman"/>
          <w:b/>
          <w:color w:val="000000"/>
          <w:sz w:val="24"/>
        </w:rPr>
        <w:lastRenderedPageBreak/>
        <w:t>PART V.  IDENTIFICATION OF OTHER FORMS OF ASSISTANCE</w:t>
      </w:r>
    </w:p>
    <w:p w14:paraId="520269F0" w14:textId="77777777" w:rsidR="001D76DC" w:rsidRPr="001D76DC" w:rsidRDefault="001D76DC" w:rsidP="001D76DC">
      <w:pPr>
        <w:spacing w:after="5" w:line="248" w:lineRule="auto"/>
        <w:ind w:left="865" w:hanging="10"/>
        <w:rPr>
          <w:rFonts w:ascii="Times New Roman" w:eastAsia="Times New Roman" w:hAnsi="Times New Roman" w:cs="Times New Roman"/>
          <w:color w:val="000000"/>
          <w:sz w:val="24"/>
        </w:rPr>
      </w:pPr>
    </w:p>
    <w:p w14:paraId="41A708AF" w14:textId="77777777" w:rsidR="001D76DC" w:rsidRPr="001D76DC" w:rsidRDefault="001D76DC" w:rsidP="001D76DC">
      <w:pPr>
        <w:spacing w:after="5" w:line="248" w:lineRule="auto"/>
        <w:rPr>
          <w:rFonts w:ascii="Times New Roman" w:eastAsia="Times New Roman" w:hAnsi="Times New Roman" w:cs="Times New Roman"/>
          <w:b/>
          <w:color w:val="000000"/>
          <w:sz w:val="24"/>
          <w:u w:val="single"/>
        </w:rPr>
      </w:pPr>
      <w:r w:rsidRPr="001D76DC">
        <w:rPr>
          <w:rFonts w:ascii="Times New Roman" w:eastAsia="Times New Roman" w:hAnsi="Times New Roman" w:cs="Times New Roman"/>
          <w:b/>
          <w:color w:val="000000"/>
          <w:sz w:val="24"/>
          <w:u w:val="single"/>
        </w:rPr>
        <w:t>HUD ASSISTANCE</w:t>
      </w:r>
    </w:p>
    <w:p w14:paraId="4004FC03" w14:textId="77777777" w:rsidR="001D76DC" w:rsidRDefault="001D76DC" w:rsidP="001D76DC">
      <w:pPr>
        <w:spacing w:after="5" w:line="248" w:lineRule="auto"/>
        <w:rPr>
          <w:rFonts w:ascii="Times New Roman" w:eastAsia="Times New Roman" w:hAnsi="Times New Roman" w:cs="Times New Roman"/>
          <w:color w:val="000000"/>
          <w:sz w:val="24"/>
        </w:rPr>
      </w:pPr>
    </w:p>
    <w:p w14:paraId="1A44E226" w14:textId="77777777" w:rsidR="001D76DC" w:rsidRPr="001D76DC" w:rsidRDefault="001D76DC" w:rsidP="001D76DC">
      <w:pPr>
        <w:spacing w:after="5" w:line="248" w:lineRule="auto"/>
        <w:rPr>
          <w:rFonts w:ascii="Times New Roman" w:eastAsia="Times New Roman" w:hAnsi="Times New Roman" w:cs="Times New Roman"/>
          <w:color w:val="000000"/>
          <w:sz w:val="24"/>
        </w:rPr>
      </w:pPr>
      <w:r w:rsidRPr="001D76DC">
        <w:rPr>
          <w:rFonts w:ascii="Times New Roman" w:eastAsia="Times New Roman" w:hAnsi="Times New Roman" w:cs="Times New Roman"/>
          <w:color w:val="000000"/>
          <w:sz w:val="24"/>
        </w:rPr>
        <w:t xml:space="preserve">Identify the number of proposed contract units (if any) that received one of the following forms of HUD assistance (enter the number of contract units in front of the applicable form of assistance.  If none, enter “0”): </w:t>
      </w:r>
    </w:p>
    <w:p w14:paraId="5FA48439" w14:textId="77777777" w:rsidR="001D76DC" w:rsidRPr="001D76DC" w:rsidRDefault="001D76DC" w:rsidP="001D76DC">
      <w:pPr>
        <w:spacing w:after="5" w:line="248" w:lineRule="auto"/>
        <w:ind w:left="865" w:hanging="10"/>
        <w:rPr>
          <w:rFonts w:ascii="Times New Roman" w:eastAsia="Times New Roman" w:hAnsi="Times New Roman" w:cs="Times New Roman"/>
          <w:color w:val="000000"/>
          <w:sz w:val="24"/>
        </w:rPr>
      </w:pPr>
    </w:p>
    <w:p w14:paraId="4571764B" w14:textId="6FB73E30" w:rsid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763429500"/>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u w:val="single"/>
            </w:rPr>
            <w:t>Click or tap here to enter text.</w:t>
          </w:r>
        </w:sdtContent>
      </w:sdt>
      <w:r w:rsidR="001D76DC" w:rsidRPr="001D76DC">
        <w:rPr>
          <w:rFonts w:ascii="Times New Roman" w:eastAsia="Times New Roman" w:hAnsi="Times New Roman" w:cs="Times New Roman"/>
          <w:color w:val="000000"/>
          <w:sz w:val="24"/>
        </w:rPr>
        <w:t xml:space="preserve">  Project-Based Rental Assistance (including Mod Rehab and  Single-Room Occupancy); </w:t>
      </w:r>
    </w:p>
    <w:p w14:paraId="2CD3F131" w14:textId="77777777" w:rsidR="001D76DC" w:rsidRPr="001D76DC" w:rsidRDefault="001D76DC" w:rsidP="001D76DC">
      <w:pPr>
        <w:spacing w:after="5" w:line="248" w:lineRule="auto"/>
        <w:rPr>
          <w:rFonts w:ascii="Times New Roman" w:eastAsia="Times New Roman" w:hAnsi="Times New Roman" w:cs="Times New Roman"/>
          <w:color w:val="000000"/>
          <w:sz w:val="24"/>
        </w:rPr>
      </w:pPr>
    </w:p>
    <w:p w14:paraId="59D8A563" w14:textId="77777777" w:rsid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292407070"/>
          <w:placeholder>
            <w:docPart w:val="9822A5FE7FA441B59BFC5C668A1CC2FA"/>
          </w:placeholder>
        </w:sdtPr>
        <w:sdtEndPr/>
        <w:sdtContent>
          <w:sdt>
            <w:sdtPr>
              <w:rPr>
                <w:rFonts w:ascii="Times New Roman" w:eastAsia="Times New Roman" w:hAnsi="Times New Roman" w:cs="Times New Roman"/>
                <w:color w:val="000000"/>
                <w:sz w:val="24"/>
              </w:rPr>
              <w:id w:val="-1063099206"/>
              <w:placeholder>
                <w:docPart w:val="9822A5FE7FA441B59BFC5C668A1CC2FA"/>
              </w:placeholder>
            </w:sdtPr>
            <w:sdtEndPr/>
            <w:sdtContent>
              <w:sdt>
                <w:sdtPr>
                  <w:rPr>
                    <w:rFonts w:ascii="Times New Roman" w:eastAsia="Times New Roman" w:hAnsi="Times New Roman" w:cs="Times New Roman"/>
                    <w:color w:val="000000"/>
                    <w:sz w:val="24"/>
                  </w:rPr>
                  <w:id w:val="47890923"/>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u w:val="single"/>
                    </w:rPr>
                    <w:t>Click or tap here to enter text.</w:t>
                  </w:r>
                </w:sdtContent>
              </w:sdt>
            </w:sdtContent>
          </w:sdt>
        </w:sdtContent>
      </w:sdt>
      <w:r w:rsidR="001D76DC" w:rsidRPr="001D76DC">
        <w:rPr>
          <w:rFonts w:ascii="Times New Roman" w:eastAsia="Times New Roman" w:hAnsi="Times New Roman" w:cs="Times New Roman"/>
          <w:color w:val="000000"/>
          <w:sz w:val="24"/>
        </w:rPr>
        <w:t xml:space="preserve">  Housing for the Elderly (Section 202 or the Housing Act of 1959); </w:t>
      </w:r>
    </w:p>
    <w:p w14:paraId="674DB6D5" w14:textId="77777777" w:rsidR="001D76DC" w:rsidRPr="001D76DC" w:rsidRDefault="001D76DC" w:rsidP="001D76DC">
      <w:pPr>
        <w:spacing w:after="5" w:line="248" w:lineRule="auto"/>
        <w:rPr>
          <w:rFonts w:ascii="Times New Roman" w:eastAsia="Times New Roman" w:hAnsi="Times New Roman" w:cs="Times New Roman"/>
          <w:color w:val="000000"/>
          <w:sz w:val="24"/>
        </w:rPr>
      </w:pPr>
    </w:p>
    <w:p w14:paraId="2B6BEA7D" w14:textId="77777777" w:rsid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746490576"/>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u w:val="single"/>
            </w:rPr>
            <w:t>Click or tap here to enter text.</w:t>
          </w:r>
        </w:sdtContent>
      </w:sdt>
      <w:r w:rsidR="001D76DC" w:rsidRPr="001D76DC">
        <w:rPr>
          <w:rFonts w:ascii="Times New Roman" w:eastAsia="Times New Roman" w:hAnsi="Times New Roman" w:cs="Times New Roman"/>
          <w:color w:val="000000"/>
          <w:sz w:val="24"/>
        </w:rPr>
        <w:t xml:space="preserve">  Housing for Persons with D</w:t>
      </w:r>
      <w:r w:rsidR="001D76DC">
        <w:rPr>
          <w:rFonts w:ascii="Times New Roman" w:eastAsia="Times New Roman" w:hAnsi="Times New Roman" w:cs="Times New Roman"/>
          <w:color w:val="000000"/>
          <w:sz w:val="24"/>
        </w:rPr>
        <w:t xml:space="preserve">isabilities (Section 811 of the </w:t>
      </w:r>
      <w:r w:rsidR="001D76DC" w:rsidRPr="001D76DC">
        <w:rPr>
          <w:rFonts w:ascii="Times New Roman" w:eastAsia="Times New Roman" w:hAnsi="Times New Roman" w:cs="Times New Roman"/>
          <w:color w:val="000000"/>
          <w:sz w:val="24"/>
        </w:rPr>
        <w:t>Cranston-Gonzalez Affordable Housing Act);</w:t>
      </w:r>
    </w:p>
    <w:p w14:paraId="660F8078" w14:textId="77777777" w:rsidR="001D76DC" w:rsidRPr="001D76DC" w:rsidRDefault="001D76DC" w:rsidP="001D76DC">
      <w:pPr>
        <w:spacing w:after="5" w:line="248" w:lineRule="auto"/>
        <w:rPr>
          <w:rFonts w:ascii="Times New Roman" w:eastAsia="Times New Roman" w:hAnsi="Times New Roman" w:cs="Times New Roman"/>
          <w:color w:val="000000"/>
          <w:sz w:val="24"/>
        </w:rPr>
      </w:pPr>
    </w:p>
    <w:p w14:paraId="7BC06B3C" w14:textId="77777777" w:rsid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638390435"/>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u w:val="single"/>
            </w:rPr>
            <w:t>Click or tap here to enter text.</w:t>
          </w:r>
        </w:sdtContent>
      </w:sdt>
      <w:r w:rsidR="001D76DC" w:rsidRPr="001D76DC">
        <w:rPr>
          <w:rFonts w:ascii="Times New Roman" w:eastAsia="Times New Roman" w:hAnsi="Times New Roman" w:cs="Times New Roman"/>
          <w:color w:val="000000"/>
          <w:sz w:val="24"/>
        </w:rPr>
        <w:t xml:space="preserve">  Rent Supplement Program; </w:t>
      </w:r>
    </w:p>
    <w:p w14:paraId="1FDECF5D" w14:textId="77777777" w:rsidR="001D76DC" w:rsidRPr="001D76DC" w:rsidRDefault="001D76DC" w:rsidP="001D76DC">
      <w:pPr>
        <w:spacing w:after="5" w:line="248" w:lineRule="auto"/>
        <w:rPr>
          <w:rFonts w:ascii="Times New Roman" w:eastAsia="Times New Roman" w:hAnsi="Times New Roman" w:cs="Times New Roman"/>
          <w:color w:val="000000"/>
          <w:sz w:val="24"/>
        </w:rPr>
      </w:pPr>
    </w:p>
    <w:p w14:paraId="41C5F249" w14:textId="77777777" w:rsidR="001D76DC" w:rsidRP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519054797"/>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u w:val="single"/>
            </w:rPr>
            <w:t>Click or tap here to enter text.</w:t>
          </w:r>
        </w:sdtContent>
      </w:sdt>
      <w:r w:rsidR="001D76DC" w:rsidRPr="001D76DC">
        <w:rPr>
          <w:rFonts w:ascii="Times New Roman" w:eastAsia="Times New Roman" w:hAnsi="Times New Roman" w:cs="Times New Roman"/>
          <w:color w:val="000000"/>
          <w:sz w:val="24"/>
        </w:rPr>
        <w:t xml:space="preserve">  Rental Assistance Program; </w:t>
      </w:r>
    </w:p>
    <w:p w14:paraId="61ECA9A4" w14:textId="77777777" w:rsidR="001D76DC" w:rsidRDefault="001D76DC" w:rsidP="001D76DC">
      <w:pPr>
        <w:spacing w:after="5" w:line="248" w:lineRule="auto"/>
        <w:rPr>
          <w:rFonts w:ascii="Times New Roman" w:eastAsia="Times New Roman" w:hAnsi="Times New Roman" w:cs="Times New Roman"/>
          <w:color w:val="000000"/>
          <w:sz w:val="24"/>
        </w:rPr>
      </w:pPr>
    </w:p>
    <w:p w14:paraId="4F34F196" w14:textId="77777777" w:rsidR="001D76DC" w:rsidRDefault="001D76DC" w:rsidP="001D76DC">
      <w:pPr>
        <w:spacing w:after="5" w:line="248" w:lineRule="auto"/>
        <w:rPr>
          <w:rFonts w:ascii="Times New Roman" w:eastAsia="Times New Roman" w:hAnsi="Times New Roman" w:cs="Times New Roman"/>
          <w:b/>
          <w:color w:val="000000"/>
          <w:sz w:val="24"/>
          <w:u w:val="single"/>
        </w:rPr>
      </w:pPr>
    </w:p>
    <w:p w14:paraId="3D24EEBE" w14:textId="77777777" w:rsidR="001D76DC" w:rsidRPr="001D76DC" w:rsidRDefault="001D76DC" w:rsidP="001D76DC">
      <w:pPr>
        <w:spacing w:after="5" w:line="248" w:lineRule="auto"/>
        <w:rPr>
          <w:rFonts w:ascii="Times New Roman" w:eastAsia="Times New Roman" w:hAnsi="Times New Roman" w:cs="Times New Roman"/>
          <w:b/>
          <w:color w:val="000000"/>
          <w:sz w:val="24"/>
          <w:u w:val="single"/>
        </w:rPr>
      </w:pPr>
      <w:r w:rsidRPr="001D76DC">
        <w:rPr>
          <w:rFonts w:ascii="Times New Roman" w:eastAsia="Times New Roman" w:hAnsi="Times New Roman" w:cs="Times New Roman"/>
          <w:b/>
          <w:color w:val="000000"/>
          <w:sz w:val="24"/>
          <w:u w:val="single"/>
        </w:rPr>
        <w:t>FEDERAL RENT RESTRICTIONS</w:t>
      </w:r>
    </w:p>
    <w:p w14:paraId="4CE7D467" w14:textId="77777777" w:rsidR="001D76DC" w:rsidRDefault="001D76DC" w:rsidP="001D76DC">
      <w:pPr>
        <w:spacing w:after="5" w:line="248" w:lineRule="auto"/>
        <w:rPr>
          <w:rFonts w:ascii="Times New Roman" w:eastAsia="Times New Roman" w:hAnsi="Times New Roman" w:cs="Times New Roman"/>
          <w:color w:val="000000"/>
          <w:sz w:val="24"/>
        </w:rPr>
      </w:pPr>
    </w:p>
    <w:p w14:paraId="74CC440A" w14:textId="77777777" w:rsidR="001D76DC" w:rsidRDefault="001D76DC" w:rsidP="001D76DC">
      <w:pPr>
        <w:spacing w:after="5" w:line="248" w:lineRule="auto"/>
        <w:rPr>
          <w:rFonts w:ascii="Times New Roman" w:eastAsia="Times New Roman" w:hAnsi="Times New Roman" w:cs="Times New Roman"/>
          <w:color w:val="000000"/>
          <w:sz w:val="24"/>
        </w:rPr>
      </w:pPr>
      <w:r w:rsidRPr="001D76DC">
        <w:rPr>
          <w:rFonts w:ascii="Times New Roman" w:eastAsia="Times New Roman" w:hAnsi="Times New Roman" w:cs="Times New Roman"/>
          <w:color w:val="000000"/>
          <w:sz w:val="24"/>
        </w:rPr>
        <w:t xml:space="preserve">Identify the number of proposed contract units (if any) that were under any of the following federal rent restrictions (enter the number of contract units in front of the applicable type of federal rent restriction.  If none, enter “0”): </w:t>
      </w:r>
    </w:p>
    <w:p w14:paraId="5B5B1E8E" w14:textId="77777777" w:rsidR="001D76DC" w:rsidRPr="001D76DC" w:rsidRDefault="001D76DC" w:rsidP="001D76DC">
      <w:pPr>
        <w:spacing w:after="5" w:line="248" w:lineRule="auto"/>
        <w:rPr>
          <w:rFonts w:ascii="Times New Roman" w:eastAsia="Times New Roman" w:hAnsi="Times New Roman" w:cs="Times New Roman"/>
          <w:color w:val="000000"/>
          <w:sz w:val="24"/>
        </w:rPr>
      </w:pPr>
    </w:p>
    <w:p w14:paraId="51B00F37" w14:textId="77777777" w:rsidR="001D76DC" w:rsidRP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740140775"/>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rPr>
            <w:t>Click or tap here to enter text.</w:t>
          </w:r>
        </w:sdtContent>
      </w:sdt>
      <w:r w:rsidR="001D76DC" w:rsidRPr="001D76DC">
        <w:rPr>
          <w:rFonts w:ascii="Times New Roman" w:eastAsia="Times New Roman" w:hAnsi="Times New Roman" w:cs="Times New Roman"/>
          <w:color w:val="000000"/>
          <w:sz w:val="24"/>
        </w:rPr>
        <w:t xml:space="preserve">  Section 236; </w:t>
      </w:r>
    </w:p>
    <w:p w14:paraId="6A44A4D1" w14:textId="77777777" w:rsidR="001D76DC" w:rsidRDefault="001D76DC" w:rsidP="001D76DC">
      <w:pPr>
        <w:spacing w:after="5" w:line="248" w:lineRule="auto"/>
        <w:rPr>
          <w:rFonts w:ascii="Times New Roman" w:eastAsia="Times New Roman" w:hAnsi="Times New Roman" w:cs="Times New Roman"/>
          <w:color w:val="000000"/>
          <w:sz w:val="24"/>
        </w:rPr>
      </w:pPr>
    </w:p>
    <w:p w14:paraId="6673DF15" w14:textId="77777777" w:rsidR="001D76DC" w:rsidRP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2141376115"/>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rPr>
            <w:t>Click or tap here to enter text.</w:t>
          </w:r>
        </w:sdtContent>
      </w:sdt>
      <w:r w:rsidR="001D76DC" w:rsidRPr="001D76DC">
        <w:rPr>
          <w:rFonts w:ascii="Times New Roman" w:eastAsia="Times New Roman" w:hAnsi="Times New Roman" w:cs="Times New Roman"/>
          <w:color w:val="000000"/>
          <w:sz w:val="24"/>
        </w:rPr>
        <w:t xml:space="preserve">  Section 221(d)(3) or (d)(4) BMIR (below-market interest rate</w:t>
      </w:r>
      <w:proofErr w:type="gramStart"/>
      <w:r w:rsidR="001D76DC" w:rsidRPr="001D76DC">
        <w:rPr>
          <w:rFonts w:ascii="Times New Roman" w:eastAsia="Times New Roman" w:hAnsi="Times New Roman" w:cs="Times New Roman"/>
          <w:color w:val="000000"/>
          <w:sz w:val="24"/>
        </w:rPr>
        <w:t>);</w:t>
      </w:r>
      <w:proofErr w:type="gramEnd"/>
      <w:r w:rsidR="001D76DC" w:rsidRPr="001D76DC">
        <w:rPr>
          <w:rFonts w:ascii="Times New Roman" w:eastAsia="Times New Roman" w:hAnsi="Times New Roman" w:cs="Times New Roman"/>
          <w:color w:val="000000"/>
          <w:sz w:val="24"/>
        </w:rPr>
        <w:t xml:space="preserve"> </w:t>
      </w:r>
    </w:p>
    <w:p w14:paraId="06421DD2" w14:textId="77777777" w:rsidR="001D76DC" w:rsidRDefault="001D76DC" w:rsidP="001D76DC">
      <w:pPr>
        <w:spacing w:after="5" w:line="248" w:lineRule="auto"/>
        <w:rPr>
          <w:rFonts w:ascii="Times New Roman" w:eastAsia="Times New Roman" w:hAnsi="Times New Roman" w:cs="Times New Roman"/>
          <w:color w:val="000000"/>
          <w:sz w:val="24"/>
        </w:rPr>
      </w:pPr>
    </w:p>
    <w:p w14:paraId="317EB810" w14:textId="77777777" w:rsidR="001D76DC" w:rsidRP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669258659"/>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rPr>
            <w:t>Click or tap here to enter text.</w:t>
          </w:r>
        </w:sdtContent>
      </w:sdt>
      <w:r w:rsidR="001D76DC" w:rsidRPr="001D76DC">
        <w:rPr>
          <w:rFonts w:ascii="Times New Roman" w:eastAsia="Times New Roman" w:hAnsi="Times New Roman" w:cs="Times New Roman"/>
          <w:color w:val="000000"/>
          <w:sz w:val="24"/>
        </w:rPr>
        <w:t xml:space="preserve">  Housing for the Elderly (Section 202 or the Housing Act of 1959); </w:t>
      </w:r>
    </w:p>
    <w:p w14:paraId="65680F2F" w14:textId="77777777" w:rsidR="001D76DC" w:rsidRDefault="001D76DC" w:rsidP="001D76DC">
      <w:pPr>
        <w:spacing w:after="5" w:line="248" w:lineRule="auto"/>
        <w:rPr>
          <w:rFonts w:ascii="Times New Roman" w:eastAsia="Times New Roman" w:hAnsi="Times New Roman" w:cs="Times New Roman"/>
          <w:color w:val="000000"/>
          <w:sz w:val="24"/>
        </w:rPr>
      </w:pPr>
    </w:p>
    <w:p w14:paraId="641B61F4" w14:textId="77777777" w:rsidR="001D76DC" w:rsidRP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789191762"/>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rPr>
            <w:t>Click or tap here to enter text.</w:t>
          </w:r>
        </w:sdtContent>
      </w:sdt>
      <w:r w:rsidR="001D76DC" w:rsidRPr="001D76DC">
        <w:rPr>
          <w:rFonts w:ascii="Times New Roman" w:eastAsia="Times New Roman" w:hAnsi="Times New Roman" w:cs="Times New Roman"/>
          <w:color w:val="000000"/>
          <w:sz w:val="24"/>
        </w:rPr>
        <w:t xml:space="preserve">  Housing for Persons with Disabilities (Section 811 of the Cranston-Gonzalez Affordable   Housing Act);</w:t>
      </w:r>
    </w:p>
    <w:p w14:paraId="0989AC5B" w14:textId="77777777" w:rsidR="001D76DC" w:rsidRPr="001D76DC" w:rsidRDefault="001D76DC" w:rsidP="001D76DC">
      <w:pPr>
        <w:spacing w:after="5" w:line="248" w:lineRule="auto"/>
        <w:ind w:left="865" w:hanging="10"/>
        <w:rPr>
          <w:rFonts w:ascii="Times New Roman" w:eastAsia="Times New Roman" w:hAnsi="Times New Roman" w:cs="Times New Roman"/>
          <w:color w:val="000000"/>
          <w:sz w:val="24"/>
        </w:rPr>
      </w:pPr>
    </w:p>
    <w:p w14:paraId="01A5C2F4" w14:textId="77777777" w:rsidR="001D76DC" w:rsidRPr="001D76DC" w:rsidRDefault="001D76DC" w:rsidP="001D76DC">
      <w:pPr>
        <w:spacing w:after="5" w:line="248" w:lineRule="auto"/>
        <w:ind w:left="865" w:hanging="10"/>
        <w:rPr>
          <w:rFonts w:ascii="Times New Roman" w:eastAsia="Times New Roman" w:hAnsi="Times New Roman" w:cs="Times New Roman"/>
          <w:color w:val="000000"/>
          <w:sz w:val="24"/>
        </w:rPr>
      </w:pPr>
    </w:p>
    <w:p w14:paraId="4F34BE57" w14:textId="77777777" w:rsidR="001D76DC" w:rsidRDefault="001D76DC">
      <w:pP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br w:type="page"/>
      </w:r>
    </w:p>
    <w:p w14:paraId="3576F62F" w14:textId="77777777" w:rsidR="001D76DC" w:rsidRPr="001D76DC" w:rsidRDefault="001D76DC" w:rsidP="001D76DC">
      <w:pPr>
        <w:spacing w:after="5" w:line="248" w:lineRule="auto"/>
        <w:rPr>
          <w:rFonts w:ascii="Times New Roman" w:eastAsia="Times New Roman" w:hAnsi="Times New Roman" w:cs="Times New Roman"/>
          <w:b/>
          <w:color w:val="000000"/>
          <w:sz w:val="24"/>
          <w:u w:val="single"/>
        </w:rPr>
      </w:pPr>
      <w:r w:rsidRPr="001D76DC">
        <w:rPr>
          <w:rFonts w:ascii="Times New Roman" w:eastAsia="Times New Roman" w:hAnsi="Times New Roman" w:cs="Times New Roman"/>
          <w:b/>
          <w:color w:val="000000"/>
          <w:sz w:val="24"/>
          <w:u w:val="single"/>
        </w:rPr>
        <w:lastRenderedPageBreak/>
        <w:t>DESIGNATED HOUSING</w:t>
      </w:r>
    </w:p>
    <w:p w14:paraId="2FCF4191" w14:textId="77777777" w:rsidR="001D76DC" w:rsidRPr="001D76DC" w:rsidRDefault="001D76DC" w:rsidP="001D76DC">
      <w:pPr>
        <w:spacing w:after="5" w:line="248" w:lineRule="auto"/>
        <w:rPr>
          <w:rFonts w:ascii="Times New Roman" w:eastAsia="Times New Roman" w:hAnsi="Times New Roman" w:cs="Times New Roman"/>
          <w:color w:val="000000"/>
          <w:sz w:val="24"/>
        </w:rPr>
      </w:pPr>
      <w:r w:rsidRPr="001D76DC">
        <w:rPr>
          <w:rFonts w:ascii="Times New Roman" w:eastAsia="Times New Roman" w:hAnsi="Times New Roman" w:cs="Times New Roman"/>
          <w:color w:val="000000"/>
          <w:sz w:val="24"/>
        </w:rPr>
        <w:t xml:space="preserve">Identify the number of proposed contract units (if any) designated for occupancy by elderly families or by families eligible for supportive services: </w:t>
      </w:r>
    </w:p>
    <w:p w14:paraId="3D131F02" w14:textId="77777777" w:rsidR="001D76DC" w:rsidRPr="001D76DC" w:rsidRDefault="001D76DC" w:rsidP="001D76DC">
      <w:pPr>
        <w:spacing w:after="5" w:line="248" w:lineRule="auto"/>
        <w:ind w:left="865" w:hanging="10"/>
        <w:rPr>
          <w:rFonts w:ascii="Times New Roman" w:eastAsia="Times New Roman" w:hAnsi="Times New Roman" w:cs="Times New Roman"/>
          <w:color w:val="000000"/>
          <w:sz w:val="24"/>
        </w:rPr>
      </w:pPr>
    </w:p>
    <w:p w14:paraId="21996692" w14:textId="77777777" w:rsidR="001D76DC" w:rsidRPr="001D76DC" w:rsidRDefault="001D76DC" w:rsidP="001D76DC">
      <w:pPr>
        <w:spacing w:after="5" w:line="248" w:lineRule="auto"/>
        <w:rPr>
          <w:rFonts w:ascii="Times New Roman" w:eastAsia="Times New Roman" w:hAnsi="Times New Roman" w:cs="Times New Roman"/>
          <w:color w:val="000000"/>
          <w:sz w:val="24"/>
        </w:rPr>
      </w:pPr>
      <w:r w:rsidRPr="001D76DC">
        <w:rPr>
          <w:rFonts w:ascii="Times New Roman" w:eastAsia="Times New Roman" w:hAnsi="Times New Roman" w:cs="Times New Roman"/>
          <w:color w:val="000000"/>
          <w:sz w:val="24"/>
        </w:rPr>
        <w:t xml:space="preserve">Place a check mark here </w:t>
      </w:r>
      <w:sdt>
        <w:sdtPr>
          <w:rPr>
            <w:rFonts w:ascii="Times New Roman" w:eastAsia="Times New Roman" w:hAnsi="Times New Roman" w:cs="Times New Roman"/>
            <w:color w:val="000000"/>
            <w:sz w:val="24"/>
          </w:rPr>
          <w:id w:val="-1485228502"/>
          <w14:checkbox>
            <w14:checked w14:val="0"/>
            <w14:checkedState w14:val="2612" w14:font="MS Gothic"/>
            <w14:uncheckedState w14:val="2610" w14:font="MS Gothic"/>
          </w14:checkbox>
        </w:sdtPr>
        <w:sdtEndPr/>
        <w:sdtContent>
          <w:r w:rsidRPr="001D76DC">
            <w:rPr>
              <w:rFonts w:ascii="Segoe UI Symbol" w:eastAsia="Times New Roman" w:hAnsi="Segoe UI Symbol" w:cs="Segoe UI Symbol"/>
              <w:color w:val="000000"/>
              <w:sz w:val="24"/>
            </w:rPr>
            <w:t>☐</w:t>
          </w:r>
        </w:sdtContent>
      </w:sdt>
      <w:r w:rsidRPr="001D76DC">
        <w:rPr>
          <w:rFonts w:ascii="Times New Roman" w:eastAsia="Times New Roman" w:hAnsi="Times New Roman" w:cs="Times New Roman"/>
          <w:color w:val="000000"/>
          <w:sz w:val="24"/>
        </w:rPr>
        <w:t xml:space="preserve"> if any contract units are designated for occupancy by </w:t>
      </w:r>
      <w:r w:rsidRPr="001D76DC">
        <w:rPr>
          <w:rFonts w:ascii="Times New Roman" w:eastAsia="Times New Roman" w:hAnsi="Times New Roman" w:cs="Times New Roman"/>
          <w:b/>
          <w:color w:val="000000"/>
          <w:sz w:val="24"/>
        </w:rPr>
        <w:t>elderly families;</w:t>
      </w:r>
      <w:r w:rsidRPr="001D76DC">
        <w:rPr>
          <w:rFonts w:ascii="Times New Roman" w:eastAsia="Times New Roman" w:hAnsi="Times New Roman" w:cs="Times New Roman"/>
          <w:color w:val="000000"/>
          <w:sz w:val="24"/>
        </w:rPr>
        <w:t xml:space="preserve"> </w:t>
      </w:r>
    </w:p>
    <w:p w14:paraId="1500B686" w14:textId="77777777" w:rsidR="001D76DC" w:rsidRPr="001D76DC" w:rsidRDefault="001D76DC" w:rsidP="001D76DC">
      <w:pPr>
        <w:spacing w:after="5" w:line="248" w:lineRule="auto"/>
        <w:ind w:left="865" w:hanging="10"/>
        <w:rPr>
          <w:rFonts w:ascii="Times New Roman" w:eastAsia="Times New Roman" w:hAnsi="Times New Roman" w:cs="Times New Roman"/>
          <w:color w:val="000000"/>
          <w:sz w:val="24"/>
        </w:rPr>
      </w:pPr>
    </w:p>
    <w:p w14:paraId="5766F118" w14:textId="77777777" w:rsid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1621262086"/>
          <w:placeholder>
            <w:docPart w:val="9822A5FE7FA441B59BFC5C668A1CC2FA"/>
          </w:placeholder>
          <w:showingPlcHdr/>
        </w:sdtPr>
        <w:sdtEndPr/>
        <w:sdtContent>
          <w:r w:rsidR="001D76DC" w:rsidRPr="001D76DC">
            <w:rPr>
              <w:rFonts w:ascii="Times New Roman" w:eastAsia="Times New Roman" w:hAnsi="Times New Roman" w:cs="Times New Roman"/>
              <w:color w:val="808080"/>
              <w:sz w:val="24"/>
            </w:rPr>
            <w:t>Click or tap here to enter text.</w:t>
          </w:r>
        </w:sdtContent>
      </w:sdt>
      <w:r w:rsidR="001D76DC" w:rsidRPr="001D76DC">
        <w:rPr>
          <w:rFonts w:ascii="Times New Roman" w:eastAsia="Times New Roman" w:hAnsi="Times New Roman" w:cs="Times New Roman"/>
          <w:color w:val="000000"/>
          <w:sz w:val="24"/>
        </w:rPr>
        <w:t xml:space="preserve">The number of proposed contract units that will be designated for occupancy by </w:t>
      </w:r>
      <w:r w:rsidR="001D76DC">
        <w:rPr>
          <w:rFonts w:ascii="Times New Roman" w:eastAsia="Times New Roman" w:hAnsi="Times New Roman" w:cs="Times New Roman"/>
          <w:color w:val="000000"/>
          <w:sz w:val="24"/>
        </w:rPr>
        <w:t>elderly families.</w:t>
      </w:r>
    </w:p>
    <w:p w14:paraId="233C0B53" w14:textId="77777777" w:rsidR="001D76DC" w:rsidRDefault="001D76DC" w:rsidP="001D76DC">
      <w:p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18B2E51" w14:textId="77777777" w:rsidR="001D76DC" w:rsidRDefault="001D76DC" w:rsidP="001D76DC">
      <w:pPr>
        <w:spacing w:after="5" w:line="248" w:lineRule="auto"/>
        <w:rPr>
          <w:rFonts w:ascii="Times New Roman" w:eastAsia="Times New Roman" w:hAnsi="Times New Roman" w:cs="Times New Roman"/>
          <w:color w:val="000000"/>
          <w:sz w:val="24"/>
        </w:rPr>
      </w:pPr>
      <w:r w:rsidRPr="001D76DC">
        <w:rPr>
          <w:rFonts w:ascii="Times New Roman" w:eastAsia="Times New Roman" w:hAnsi="Times New Roman" w:cs="Times New Roman"/>
          <w:color w:val="000000"/>
          <w:sz w:val="24"/>
        </w:rPr>
        <w:t xml:space="preserve">Place a check mark here </w:t>
      </w:r>
      <w:sdt>
        <w:sdtPr>
          <w:rPr>
            <w:rFonts w:ascii="Times New Roman" w:eastAsia="Times New Roman" w:hAnsi="Times New Roman" w:cs="Times New Roman"/>
            <w:color w:val="000000"/>
            <w:sz w:val="24"/>
          </w:rPr>
          <w:id w:val="193269649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rPr>
            <w:t>☐</w:t>
          </w:r>
        </w:sdtContent>
      </w:sdt>
      <w:r>
        <w:rPr>
          <w:rFonts w:ascii="Times New Roman" w:eastAsia="Times New Roman" w:hAnsi="Times New Roman" w:cs="Times New Roman"/>
          <w:color w:val="000000"/>
          <w:sz w:val="24"/>
        </w:rPr>
        <w:t xml:space="preserve"> </w:t>
      </w:r>
      <w:r w:rsidRPr="001D76DC">
        <w:rPr>
          <w:rFonts w:ascii="Times New Roman" w:eastAsia="Times New Roman" w:hAnsi="Times New Roman" w:cs="Times New Roman"/>
          <w:color w:val="000000"/>
          <w:sz w:val="24"/>
        </w:rPr>
        <w:t xml:space="preserve">if any contract units are designated for occupancy by families eligible for supportive services. </w:t>
      </w:r>
    </w:p>
    <w:p w14:paraId="637CB7FC" w14:textId="77777777" w:rsidR="001D76DC" w:rsidRDefault="001D76DC" w:rsidP="001D76DC">
      <w:pPr>
        <w:spacing w:after="5" w:line="248" w:lineRule="auto"/>
        <w:rPr>
          <w:rFonts w:ascii="Times New Roman" w:eastAsia="Times New Roman" w:hAnsi="Times New Roman" w:cs="Times New Roman"/>
          <w:color w:val="000000"/>
          <w:sz w:val="24"/>
        </w:rPr>
      </w:pPr>
    </w:p>
    <w:p w14:paraId="42AB213A" w14:textId="77777777" w:rsidR="001D76DC" w:rsidRPr="001D76DC" w:rsidRDefault="00DE0479" w:rsidP="001D76DC">
      <w:pPr>
        <w:spacing w:after="5" w:line="248" w:lineRule="auto"/>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70705374"/>
          <w:placeholder>
            <w:docPart w:val="DefaultPlaceholder_-1854013440"/>
          </w:placeholder>
          <w:showingPlcHdr/>
        </w:sdtPr>
        <w:sdtEndPr/>
        <w:sdtContent>
          <w:r w:rsidR="001D76DC" w:rsidRPr="001D76DC">
            <w:rPr>
              <w:rStyle w:val="PlaceholderText"/>
              <w:b/>
              <w:u w:val="single"/>
            </w:rPr>
            <w:t>Click or tap here to enter text.</w:t>
          </w:r>
        </w:sdtContent>
      </w:sdt>
      <w:r w:rsidR="001D76DC" w:rsidRPr="001D76DC">
        <w:rPr>
          <w:rFonts w:ascii="Times New Roman" w:eastAsia="Times New Roman" w:hAnsi="Times New Roman" w:cs="Times New Roman"/>
          <w:color w:val="000000"/>
          <w:sz w:val="24"/>
        </w:rPr>
        <w:t xml:space="preserve">The number of contract units </w:t>
      </w:r>
      <w:r w:rsidR="001D76DC">
        <w:rPr>
          <w:rFonts w:ascii="Times New Roman" w:eastAsia="Times New Roman" w:hAnsi="Times New Roman" w:cs="Times New Roman"/>
          <w:color w:val="000000"/>
          <w:sz w:val="24"/>
        </w:rPr>
        <w:t xml:space="preserve">that will be </w:t>
      </w:r>
      <w:r w:rsidR="001D76DC" w:rsidRPr="001D76DC">
        <w:rPr>
          <w:rFonts w:ascii="Times New Roman" w:eastAsia="Times New Roman" w:hAnsi="Times New Roman" w:cs="Times New Roman"/>
          <w:color w:val="000000"/>
          <w:sz w:val="24"/>
        </w:rPr>
        <w:t>rented to families e</w:t>
      </w:r>
      <w:r w:rsidR="001D76DC">
        <w:rPr>
          <w:rFonts w:ascii="Times New Roman" w:eastAsia="Times New Roman" w:hAnsi="Times New Roman" w:cs="Times New Roman"/>
          <w:color w:val="000000"/>
          <w:sz w:val="24"/>
        </w:rPr>
        <w:t>ligible for supportive services.</w:t>
      </w:r>
    </w:p>
    <w:p w14:paraId="3A269060" w14:textId="77777777" w:rsidR="001D76DC" w:rsidRPr="001D76DC" w:rsidRDefault="001D76DC" w:rsidP="001D76DC">
      <w:pPr>
        <w:spacing w:after="5" w:line="248" w:lineRule="auto"/>
        <w:ind w:left="865" w:hanging="10"/>
        <w:rPr>
          <w:rFonts w:ascii="Times New Roman" w:eastAsia="Times New Roman" w:hAnsi="Times New Roman" w:cs="Times New Roman"/>
          <w:color w:val="000000"/>
          <w:sz w:val="24"/>
        </w:rPr>
      </w:pPr>
    </w:p>
    <w:p w14:paraId="747D98B3" w14:textId="77777777" w:rsidR="001D76DC" w:rsidRDefault="001D76DC">
      <w:r>
        <w:br w:type="page"/>
      </w:r>
    </w:p>
    <w:p w14:paraId="11580577" w14:textId="77777777" w:rsidR="001D76DC" w:rsidRPr="001D76DC" w:rsidRDefault="001D76DC" w:rsidP="001D76DC">
      <w:pPr>
        <w:spacing w:after="5" w:line="248" w:lineRule="auto"/>
        <w:rPr>
          <w:rFonts w:ascii="Times New Roman" w:eastAsia="Times New Roman" w:hAnsi="Times New Roman" w:cs="Times New Roman"/>
          <w:color w:val="000000"/>
          <w:sz w:val="24"/>
        </w:rPr>
      </w:pPr>
      <w:r w:rsidRPr="001D76DC">
        <w:rPr>
          <w:rFonts w:ascii="Times New Roman" w:eastAsia="Times New Roman" w:hAnsi="Times New Roman" w:cs="Times New Roman"/>
          <w:b/>
          <w:color w:val="000000"/>
          <w:sz w:val="24"/>
        </w:rPr>
        <w:lastRenderedPageBreak/>
        <w:t>PART V</w:t>
      </w:r>
      <w:r>
        <w:rPr>
          <w:rFonts w:ascii="Times New Roman" w:eastAsia="Times New Roman" w:hAnsi="Times New Roman" w:cs="Times New Roman"/>
          <w:b/>
          <w:color w:val="000000"/>
          <w:sz w:val="24"/>
        </w:rPr>
        <w:t>I</w:t>
      </w:r>
      <w:r w:rsidRPr="001D76DC">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REQUIRED DOCUMENTS AND ATTACHMENTS</w:t>
      </w:r>
    </w:p>
    <w:p w14:paraId="78D65236" w14:textId="77777777" w:rsidR="002873B7" w:rsidRDefault="002873B7" w:rsidP="001D76DC">
      <w:pPr>
        <w:spacing w:after="5" w:line="248" w:lineRule="auto"/>
        <w:rPr>
          <w:rFonts w:ascii="Times New Roman" w:eastAsia="Times New Roman" w:hAnsi="Times New Roman" w:cs="Times New Roman"/>
          <w:color w:val="000000"/>
          <w:sz w:val="24"/>
        </w:rPr>
      </w:pPr>
    </w:p>
    <w:p w14:paraId="511CD35C" w14:textId="77777777" w:rsidR="002873B7" w:rsidRDefault="002873B7" w:rsidP="001D76DC">
      <w:p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Applicants must provide the following documents.  They should be included with the application and clearly identified in the submission.</w:t>
      </w:r>
    </w:p>
    <w:p w14:paraId="59E54012" w14:textId="77777777" w:rsidR="002873B7" w:rsidRDefault="002873B7" w:rsidP="001D76DC">
      <w:pPr>
        <w:spacing w:after="5" w:line="248" w:lineRule="auto"/>
        <w:rPr>
          <w:rFonts w:ascii="Times New Roman" w:eastAsia="Times New Roman" w:hAnsi="Times New Roman" w:cs="Times New Roman"/>
          <w:color w:val="000000"/>
          <w:sz w:val="24"/>
        </w:rPr>
      </w:pPr>
    </w:p>
    <w:p w14:paraId="4AD7CF9A" w14:textId="77777777" w:rsidR="001D76DC" w:rsidRPr="00363EDD" w:rsidRDefault="00DE0479" w:rsidP="00363EDD">
      <w:pPr>
        <w:pStyle w:val="ListParagraph"/>
        <w:numPr>
          <w:ilvl w:val="0"/>
          <w:numId w:val="2"/>
        </w:numPr>
        <w:spacing w:after="5" w:line="248" w:lineRule="auto"/>
        <w:rPr>
          <w:rFonts w:ascii="Times New Roman" w:eastAsia="Times New Roman" w:hAnsi="Times New Roman" w:cs="Times New Roman"/>
          <w:color w:val="000000"/>
          <w:sz w:val="24"/>
        </w:rPr>
      </w:pPr>
      <w:hyperlink r:id="rId7" w:history="1">
        <w:r w:rsidR="002873B7" w:rsidRPr="00E86481">
          <w:rPr>
            <w:rStyle w:val="Hyperlink"/>
            <w:rFonts w:ascii="Times New Roman" w:eastAsia="Times New Roman" w:hAnsi="Times New Roman" w:cs="Times New Roman"/>
            <w:sz w:val="24"/>
          </w:rPr>
          <w:t>Form HUD 2880</w:t>
        </w:r>
      </w:hyperlink>
      <w:r w:rsidR="002873B7" w:rsidRPr="00363EDD">
        <w:rPr>
          <w:rFonts w:ascii="Times New Roman" w:eastAsia="Times New Roman" w:hAnsi="Times New Roman" w:cs="Times New Roman"/>
          <w:color w:val="000000"/>
          <w:sz w:val="24"/>
        </w:rPr>
        <w:t xml:space="preserve"> – Standard Disclosure of Perjury Statement, Identity of Interest Statement</w:t>
      </w:r>
    </w:p>
    <w:p w14:paraId="54441159" w14:textId="77777777" w:rsidR="00363EDD" w:rsidRDefault="00363EDD" w:rsidP="001D76DC">
      <w:pPr>
        <w:spacing w:after="5" w:line="248" w:lineRule="auto"/>
        <w:rPr>
          <w:rFonts w:ascii="Times New Roman" w:eastAsia="Times New Roman" w:hAnsi="Times New Roman" w:cs="Times New Roman"/>
          <w:color w:val="000000"/>
          <w:sz w:val="24"/>
        </w:rPr>
      </w:pPr>
    </w:p>
    <w:p w14:paraId="525A6B55" w14:textId="77777777" w:rsidR="00283482" w:rsidRPr="000616F1" w:rsidRDefault="00B31BB1" w:rsidP="000616F1">
      <w:pPr>
        <w:pStyle w:val="ListParagraph"/>
        <w:numPr>
          <w:ilvl w:val="0"/>
          <w:numId w:val="2"/>
        </w:numPr>
        <w:spacing w:after="5" w:line="248" w:lineRule="auto"/>
        <w:rPr>
          <w:rFonts w:ascii="Times New Roman" w:eastAsia="Times New Roman" w:hAnsi="Times New Roman" w:cs="Times New Roman"/>
          <w:color w:val="000000"/>
          <w:sz w:val="24"/>
        </w:rPr>
      </w:pPr>
      <w:r w:rsidRPr="00B31BB1">
        <w:rPr>
          <w:rFonts w:ascii="Times New Roman" w:eastAsia="Times New Roman" w:hAnsi="Times New Roman" w:cs="Times New Roman"/>
          <w:color w:val="000000"/>
          <w:sz w:val="24"/>
        </w:rPr>
        <w:t>Certification that the owner and other project principles are not on the U.S. General Services Administration list of parties excluded from Federal procurement and non- procurement programs.</w:t>
      </w:r>
      <w:r>
        <w:rPr>
          <w:rFonts w:ascii="Times New Roman" w:eastAsia="Times New Roman" w:hAnsi="Times New Roman" w:cs="Times New Roman"/>
          <w:color w:val="000000"/>
          <w:sz w:val="24"/>
        </w:rPr>
        <w:t xml:space="preserve"> </w:t>
      </w:r>
      <w:r w:rsidR="000616F1">
        <w:rPr>
          <w:rFonts w:ascii="Times New Roman" w:eastAsia="Times New Roman" w:hAnsi="Times New Roman" w:cs="Times New Roman"/>
          <w:color w:val="000000"/>
          <w:sz w:val="24"/>
        </w:rPr>
        <w:t>To meet this requirement, the proposer must include the DUNS number of the proposing entity, as well as all entities that have a financial interest in the project, including, but not limited to owners, investors and general contractors</w:t>
      </w:r>
      <w:r w:rsidR="000616F1" w:rsidRPr="000616F1">
        <w:rPr>
          <w:rFonts w:ascii="Times New Roman" w:eastAsia="Times New Roman" w:hAnsi="Times New Roman" w:cs="Times New Roman"/>
          <w:color w:val="000000"/>
          <w:sz w:val="24"/>
        </w:rPr>
        <w:t xml:space="preserve"> </w:t>
      </w:r>
    </w:p>
    <w:p w14:paraId="71D47A36" w14:textId="77777777" w:rsidR="00363EDD" w:rsidRDefault="00363EDD" w:rsidP="001D76DC">
      <w:pPr>
        <w:spacing w:after="5" w:line="248" w:lineRule="auto"/>
        <w:rPr>
          <w:rFonts w:ascii="Times New Roman" w:eastAsia="Times New Roman" w:hAnsi="Times New Roman" w:cs="Times New Roman"/>
          <w:color w:val="000000"/>
          <w:sz w:val="24"/>
        </w:rPr>
      </w:pPr>
    </w:p>
    <w:p w14:paraId="7F615DC1" w14:textId="77777777" w:rsidR="002873B7" w:rsidRDefault="002873B7" w:rsidP="00363EDD">
      <w:pPr>
        <w:pStyle w:val="ListParagraph"/>
        <w:numPr>
          <w:ilvl w:val="0"/>
          <w:numId w:val="2"/>
        </w:numPr>
        <w:spacing w:after="5" w:line="248" w:lineRule="auto"/>
        <w:rPr>
          <w:rFonts w:ascii="Times New Roman" w:eastAsia="Times New Roman" w:hAnsi="Times New Roman" w:cs="Times New Roman"/>
          <w:color w:val="000000"/>
          <w:sz w:val="24"/>
        </w:rPr>
      </w:pPr>
      <w:r w:rsidRPr="00363EDD">
        <w:rPr>
          <w:rFonts w:ascii="Times New Roman" w:eastAsia="Times New Roman" w:hAnsi="Times New Roman" w:cs="Times New Roman"/>
          <w:color w:val="000000"/>
          <w:sz w:val="24"/>
        </w:rPr>
        <w:t>Site Map(s) – Identifying Location of All Buildings, Number of Units per Building and Proposed Location of PBV Units</w:t>
      </w:r>
    </w:p>
    <w:p w14:paraId="2FA0016A" w14:textId="77777777" w:rsidR="003F351B" w:rsidRPr="003F351B" w:rsidRDefault="003F351B" w:rsidP="003F351B">
      <w:pPr>
        <w:pStyle w:val="ListParagraph"/>
        <w:rPr>
          <w:rFonts w:ascii="Times New Roman" w:eastAsia="Times New Roman" w:hAnsi="Times New Roman" w:cs="Times New Roman"/>
          <w:color w:val="000000"/>
          <w:sz w:val="24"/>
        </w:rPr>
      </w:pPr>
    </w:p>
    <w:p w14:paraId="6C31052A" w14:textId="7B77E4F6" w:rsidR="003F351B" w:rsidRDefault="00B70422" w:rsidP="00363EDD">
      <w:pPr>
        <w:pStyle w:val="ListParagraph"/>
        <w:numPr>
          <w:ilvl w:val="0"/>
          <w:numId w:val="2"/>
        </w:num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Description of Work to be Performed (New Construction or Rehab Only)</w:t>
      </w:r>
    </w:p>
    <w:p w14:paraId="448D07A5" w14:textId="6AE3EB6B" w:rsidR="00BE7213" w:rsidRPr="0060087D" w:rsidRDefault="0060087D" w:rsidP="00BE7213">
      <w:pPr>
        <w:pStyle w:val="ListParagraph"/>
        <w:numPr>
          <w:ilvl w:val="1"/>
          <w:numId w:val="2"/>
        </w:num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r w:rsidR="00BE7213" w:rsidRPr="0060087D">
        <w:rPr>
          <w:rFonts w:ascii="Times New Roman" w:eastAsia="Times New Roman" w:hAnsi="Times New Roman" w:cs="Times New Roman"/>
          <w:color w:val="000000"/>
          <w:sz w:val="24"/>
        </w:rPr>
        <w:t>f the proposal is for rehabilitation of units, include the rehabilitation work write-up</w:t>
      </w:r>
      <w:r w:rsidRPr="0060087D">
        <w:rPr>
          <w:rFonts w:ascii="Times New Roman" w:eastAsia="Times New Roman" w:hAnsi="Times New Roman" w:cs="Times New Roman"/>
          <w:color w:val="000000"/>
          <w:sz w:val="24"/>
        </w:rPr>
        <w:t>, including any</w:t>
      </w:r>
      <w:r>
        <w:rPr>
          <w:rFonts w:ascii="Times New Roman" w:eastAsia="Times New Roman" w:hAnsi="Times New Roman" w:cs="Times New Roman"/>
          <w:color w:val="000000"/>
          <w:sz w:val="24"/>
        </w:rPr>
        <w:t xml:space="preserve"> </w:t>
      </w:r>
      <w:r w:rsidR="00BE7213" w:rsidRPr="0060087D">
        <w:rPr>
          <w:rFonts w:ascii="Times New Roman" w:eastAsia="Times New Roman" w:hAnsi="Times New Roman" w:cs="Times New Roman"/>
          <w:color w:val="000000"/>
          <w:sz w:val="24"/>
        </w:rPr>
        <w:t xml:space="preserve">specifications and </w:t>
      </w:r>
      <w:proofErr w:type="gramStart"/>
      <w:r w:rsidR="00BE7213" w:rsidRPr="0060087D">
        <w:rPr>
          <w:rFonts w:ascii="Times New Roman" w:eastAsia="Times New Roman" w:hAnsi="Times New Roman" w:cs="Times New Roman"/>
          <w:color w:val="000000"/>
          <w:sz w:val="24"/>
        </w:rPr>
        <w:t>plans</w:t>
      </w:r>
      <w:proofErr w:type="gramEnd"/>
      <w:r w:rsidR="005C08AC">
        <w:rPr>
          <w:rFonts w:ascii="Times New Roman" w:eastAsia="Times New Roman" w:hAnsi="Times New Roman" w:cs="Times New Roman"/>
          <w:color w:val="000000"/>
          <w:sz w:val="24"/>
        </w:rPr>
        <w:t xml:space="preserve"> </w:t>
      </w:r>
    </w:p>
    <w:p w14:paraId="33AB85CC" w14:textId="4822675B" w:rsidR="00BE7213" w:rsidRPr="005C08AC" w:rsidRDefault="005C08AC" w:rsidP="00BE7213">
      <w:pPr>
        <w:pStyle w:val="ListParagraph"/>
        <w:numPr>
          <w:ilvl w:val="1"/>
          <w:numId w:val="2"/>
        </w:numPr>
        <w:spacing w:after="5" w:line="248" w:lineRule="auto"/>
        <w:rPr>
          <w:rFonts w:ascii="Times New Roman" w:eastAsia="Times New Roman" w:hAnsi="Times New Roman" w:cs="Times New Roman"/>
          <w:color w:val="000000"/>
          <w:sz w:val="24"/>
        </w:rPr>
      </w:pPr>
      <w:r w:rsidRPr="005C08AC">
        <w:rPr>
          <w:rFonts w:ascii="Times New Roman" w:eastAsia="Times New Roman" w:hAnsi="Times New Roman" w:cs="Times New Roman"/>
          <w:color w:val="000000"/>
          <w:sz w:val="24"/>
        </w:rPr>
        <w:t>If</w:t>
      </w:r>
      <w:r w:rsidR="00BE7213" w:rsidRPr="005C08AC">
        <w:rPr>
          <w:rFonts w:ascii="Times New Roman" w:eastAsia="Times New Roman" w:hAnsi="Times New Roman" w:cs="Times New Roman"/>
          <w:color w:val="000000"/>
          <w:sz w:val="24"/>
        </w:rPr>
        <w:t xml:space="preserve"> the </w:t>
      </w:r>
      <w:r w:rsidRPr="005C08AC">
        <w:rPr>
          <w:rFonts w:ascii="Times New Roman" w:eastAsia="Times New Roman" w:hAnsi="Times New Roman" w:cs="Times New Roman"/>
          <w:color w:val="000000"/>
          <w:sz w:val="24"/>
        </w:rPr>
        <w:t>proposal</w:t>
      </w:r>
      <w:r w:rsidR="00BE7213" w:rsidRPr="005C08AC">
        <w:rPr>
          <w:rFonts w:ascii="Times New Roman" w:eastAsia="Times New Roman" w:hAnsi="Times New Roman" w:cs="Times New Roman"/>
          <w:color w:val="000000"/>
          <w:sz w:val="24"/>
        </w:rPr>
        <w:t xml:space="preserve"> is for new construction of units, the work description</w:t>
      </w:r>
      <w:r w:rsidRPr="005C08AC">
        <w:rPr>
          <w:rFonts w:ascii="Times New Roman" w:eastAsia="Times New Roman" w:hAnsi="Times New Roman" w:cs="Times New Roman"/>
          <w:color w:val="000000"/>
          <w:sz w:val="24"/>
        </w:rPr>
        <w:t xml:space="preserve"> </w:t>
      </w:r>
      <w:r w:rsidR="00BE7213" w:rsidRPr="005C08AC">
        <w:rPr>
          <w:rFonts w:ascii="Times New Roman" w:eastAsia="Times New Roman" w:hAnsi="Times New Roman" w:cs="Times New Roman"/>
          <w:color w:val="000000"/>
          <w:sz w:val="24"/>
        </w:rPr>
        <w:t xml:space="preserve">must include the working drawings and </w:t>
      </w:r>
      <w:proofErr w:type="gramStart"/>
      <w:r w:rsidR="00BE7213" w:rsidRPr="005C08AC">
        <w:rPr>
          <w:rFonts w:ascii="Times New Roman" w:eastAsia="Times New Roman" w:hAnsi="Times New Roman" w:cs="Times New Roman"/>
          <w:color w:val="000000"/>
          <w:sz w:val="24"/>
        </w:rPr>
        <w:t>specifications</w:t>
      </w:r>
      <w:proofErr w:type="gramEnd"/>
    </w:p>
    <w:p w14:paraId="70B8400F" w14:textId="6B45AE29" w:rsidR="00B70422" w:rsidRPr="005C08AC" w:rsidRDefault="005C08AC" w:rsidP="00BE7213">
      <w:pPr>
        <w:pStyle w:val="ListParagraph"/>
        <w:numPr>
          <w:ilvl w:val="1"/>
          <w:numId w:val="2"/>
        </w:numPr>
        <w:spacing w:after="5" w:line="248" w:lineRule="auto"/>
        <w:rPr>
          <w:rFonts w:ascii="Times New Roman" w:eastAsia="Times New Roman" w:hAnsi="Times New Roman" w:cs="Times New Roman"/>
          <w:color w:val="000000"/>
          <w:sz w:val="24"/>
        </w:rPr>
      </w:pPr>
      <w:r w:rsidRPr="005C08AC">
        <w:rPr>
          <w:rFonts w:ascii="Times New Roman" w:eastAsia="Times New Roman" w:hAnsi="Times New Roman" w:cs="Times New Roman"/>
          <w:color w:val="000000"/>
          <w:sz w:val="24"/>
        </w:rPr>
        <w:t>W</w:t>
      </w:r>
      <w:r w:rsidR="00BE7213" w:rsidRPr="005C08AC">
        <w:rPr>
          <w:rFonts w:ascii="Times New Roman" w:eastAsia="Times New Roman" w:hAnsi="Times New Roman" w:cs="Times New Roman"/>
          <w:color w:val="000000"/>
          <w:sz w:val="24"/>
        </w:rPr>
        <w:t>ork items resulting from compliance with the design and construction</w:t>
      </w:r>
      <w:r w:rsidRPr="005C08AC">
        <w:rPr>
          <w:rFonts w:ascii="Times New Roman" w:eastAsia="Times New Roman" w:hAnsi="Times New Roman" w:cs="Times New Roman"/>
          <w:color w:val="000000"/>
          <w:sz w:val="24"/>
        </w:rPr>
        <w:t xml:space="preserve"> </w:t>
      </w:r>
      <w:r w:rsidR="00BE7213" w:rsidRPr="005C08AC">
        <w:rPr>
          <w:rFonts w:ascii="Times New Roman" w:eastAsia="Times New Roman" w:hAnsi="Times New Roman" w:cs="Times New Roman"/>
          <w:color w:val="000000"/>
          <w:sz w:val="24"/>
        </w:rPr>
        <w:t>requirements of the Fair Housing Act and implementing regulations at 24</w:t>
      </w:r>
      <w:r w:rsidRPr="005C08AC">
        <w:rPr>
          <w:rFonts w:ascii="Times New Roman" w:eastAsia="Times New Roman" w:hAnsi="Times New Roman" w:cs="Times New Roman"/>
          <w:color w:val="000000"/>
          <w:sz w:val="24"/>
        </w:rPr>
        <w:t xml:space="preserve"> </w:t>
      </w:r>
      <w:r w:rsidR="00BE7213" w:rsidRPr="005C08AC">
        <w:rPr>
          <w:rFonts w:ascii="Times New Roman" w:eastAsia="Times New Roman" w:hAnsi="Times New Roman" w:cs="Times New Roman"/>
          <w:color w:val="000000"/>
          <w:sz w:val="24"/>
        </w:rPr>
        <w:t>CFR 100.205, the accessibility requirements under section 504 of the</w:t>
      </w:r>
      <w:r w:rsidRPr="005C08AC">
        <w:rPr>
          <w:rFonts w:ascii="Times New Roman" w:eastAsia="Times New Roman" w:hAnsi="Times New Roman" w:cs="Times New Roman"/>
          <w:color w:val="000000"/>
          <w:sz w:val="24"/>
        </w:rPr>
        <w:t xml:space="preserve"> </w:t>
      </w:r>
      <w:r w:rsidR="00BE7213" w:rsidRPr="005C08AC">
        <w:rPr>
          <w:rFonts w:ascii="Times New Roman" w:eastAsia="Times New Roman" w:hAnsi="Times New Roman" w:cs="Times New Roman"/>
          <w:color w:val="000000"/>
          <w:sz w:val="24"/>
        </w:rPr>
        <w:t>Rehabilitation Act of 1973 and implementing regulations at 24 CFR 8.22</w:t>
      </w:r>
      <w:r w:rsidRPr="005C08AC">
        <w:rPr>
          <w:rFonts w:ascii="Times New Roman" w:eastAsia="Times New Roman" w:hAnsi="Times New Roman" w:cs="Times New Roman"/>
          <w:color w:val="000000"/>
          <w:sz w:val="24"/>
        </w:rPr>
        <w:t xml:space="preserve"> </w:t>
      </w:r>
      <w:r w:rsidR="00BE7213" w:rsidRPr="005C08AC">
        <w:rPr>
          <w:rFonts w:ascii="Times New Roman" w:eastAsia="Times New Roman" w:hAnsi="Times New Roman" w:cs="Times New Roman"/>
          <w:color w:val="000000"/>
          <w:sz w:val="24"/>
        </w:rPr>
        <w:t>and 8.23, and accessibility requirements under Titles II and III of the</w:t>
      </w:r>
      <w:r w:rsidRPr="005C08AC">
        <w:rPr>
          <w:rFonts w:ascii="Times New Roman" w:eastAsia="Times New Roman" w:hAnsi="Times New Roman" w:cs="Times New Roman"/>
          <w:color w:val="000000"/>
          <w:sz w:val="24"/>
        </w:rPr>
        <w:t xml:space="preserve"> </w:t>
      </w:r>
      <w:r w:rsidR="00BE7213" w:rsidRPr="005C08AC">
        <w:rPr>
          <w:rFonts w:ascii="Times New Roman" w:eastAsia="Times New Roman" w:hAnsi="Times New Roman" w:cs="Times New Roman"/>
          <w:color w:val="000000"/>
          <w:sz w:val="24"/>
        </w:rPr>
        <w:t>Americans with Disabilities Act at 28 CFR parts 35 and 36, as applicable.</w:t>
      </w:r>
    </w:p>
    <w:p w14:paraId="5556A3EE" w14:textId="77777777" w:rsidR="002873B7" w:rsidRDefault="002873B7" w:rsidP="001D76DC">
      <w:pPr>
        <w:spacing w:after="5" w:line="248" w:lineRule="auto"/>
        <w:rPr>
          <w:rFonts w:ascii="Times New Roman" w:eastAsia="Times New Roman" w:hAnsi="Times New Roman" w:cs="Times New Roman"/>
          <w:color w:val="000000"/>
          <w:sz w:val="24"/>
        </w:rPr>
      </w:pPr>
    </w:p>
    <w:p w14:paraId="77DBD42C" w14:textId="77777777" w:rsidR="002873B7" w:rsidRPr="00363EDD" w:rsidRDefault="00363EDD" w:rsidP="00363EDD">
      <w:pPr>
        <w:pStyle w:val="ListParagraph"/>
        <w:numPr>
          <w:ilvl w:val="0"/>
          <w:numId w:val="2"/>
        </w:numPr>
        <w:spacing w:after="5"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ot</w:t>
      </w:r>
      <w:r w:rsidR="002873B7" w:rsidRPr="00363EDD">
        <w:rPr>
          <w:rFonts w:ascii="Times New Roman" w:eastAsia="Times New Roman" w:hAnsi="Times New Roman" w:cs="Times New Roman"/>
          <w:color w:val="000000"/>
          <w:sz w:val="24"/>
        </w:rPr>
        <w:t>her relevant documents to demonstrate how th</w:t>
      </w:r>
      <w:r w:rsidR="000D61D1" w:rsidRPr="00363EDD">
        <w:rPr>
          <w:rFonts w:ascii="Times New Roman" w:eastAsia="Times New Roman" w:hAnsi="Times New Roman" w:cs="Times New Roman"/>
          <w:color w:val="000000"/>
          <w:sz w:val="24"/>
        </w:rPr>
        <w:t xml:space="preserve">e proposal supports NOHAs goal </w:t>
      </w:r>
      <w:r w:rsidR="002873B7" w:rsidRPr="00363EDD">
        <w:rPr>
          <w:rFonts w:ascii="Times New Roman" w:eastAsia="Times New Roman" w:hAnsi="Times New Roman" w:cs="Times New Roman"/>
          <w:color w:val="000000"/>
          <w:sz w:val="24"/>
        </w:rPr>
        <w:t xml:space="preserve">of </w:t>
      </w:r>
      <w:r w:rsidR="000D61D1" w:rsidRPr="00363EDD">
        <w:rPr>
          <w:rFonts w:ascii="Times New Roman" w:eastAsia="Times New Roman" w:hAnsi="Times New Roman" w:cs="Times New Roman"/>
          <w:color w:val="000000"/>
          <w:sz w:val="24"/>
        </w:rPr>
        <w:t>advancing affordable housing opportunities that assist eligible residents obtain and maintain suitable and affordable housing.</w:t>
      </w:r>
    </w:p>
    <w:p w14:paraId="47679FB5" w14:textId="77777777" w:rsidR="002873B7" w:rsidRPr="001D76DC" w:rsidRDefault="002873B7" w:rsidP="001D76DC">
      <w:pPr>
        <w:spacing w:after="5" w:line="248" w:lineRule="auto"/>
        <w:rPr>
          <w:rFonts w:ascii="Times New Roman" w:eastAsia="Times New Roman" w:hAnsi="Times New Roman" w:cs="Times New Roman"/>
          <w:color w:val="000000"/>
          <w:sz w:val="24"/>
        </w:rPr>
      </w:pPr>
    </w:p>
    <w:p w14:paraId="6D66C92E" w14:textId="77777777" w:rsidR="001D76DC" w:rsidRDefault="001D76DC" w:rsidP="001D76DC">
      <w:r>
        <w:t> </w:t>
      </w:r>
    </w:p>
    <w:sectPr w:rsidR="001D76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1197" w14:textId="77777777" w:rsidR="00070F59" w:rsidRDefault="00070F59" w:rsidP="009A16A0">
      <w:pPr>
        <w:spacing w:after="0" w:line="240" w:lineRule="auto"/>
      </w:pPr>
      <w:r>
        <w:separator/>
      </w:r>
    </w:p>
  </w:endnote>
  <w:endnote w:type="continuationSeparator" w:id="0">
    <w:p w14:paraId="7272849B" w14:textId="77777777" w:rsidR="00070F59" w:rsidRDefault="00070F59" w:rsidP="009A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0614" w14:textId="77777777" w:rsidR="009A16A0" w:rsidRDefault="009A16A0">
    <w:pPr>
      <w:pStyle w:val="Footer"/>
    </w:pPr>
    <w:r>
      <w:t>NOHA PBV APPLICATION</w:t>
    </w:r>
    <w:r>
      <w:tab/>
    </w:r>
    <w:r>
      <w:tab/>
      <w:t xml:space="preserve">Page </w:t>
    </w:r>
    <w:r>
      <w:fldChar w:fldCharType="begin"/>
    </w:r>
    <w:r>
      <w:instrText xml:space="preserve"> PAGE   \* MERGEFORMAT </w:instrText>
    </w:r>
    <w:r>
      <w:fldChar w:fldCharType="separate"/>
    </w:r>
    <w:r w:rsidR="000616F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79DC" w14:textId="77777777" w:rsidR="00070F59" w:rsidRDefault="00070F59" w:rsidP="009A16A0">
      <w:pPr>
        <w:spacing w:after="0" w:line="240" w:lineRule="auto"/>
      </w:pPr>
      <w:r>
        <w:separator/>
      </w:r>
    </w:p>
  </w:footnote>
  <w:footnote w:type="continuationSeparator" w:id="0">
    <w:p w14:paraId="648576CA" w14:textId="77777777" w:rsidR="00070F59" w:rsidRDefault="00070F59" w:rsidP="009A1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1FD9"/>
    <w:multiLevelType w:val="hybridMultilevel"/>
    <w:tmpl w:val="EDC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C5C05"/>
    <w:multiLevelType w:val="hybridMultilevel"/>
    <w:tmpl w:val="DFFE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361159">
    <w:abstractNumId w:val="0"/>
  </w:num>
  <w:num w:numId="2" w16cid:durableId="733357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8C"/>
    <w:rsid w:val="000616F1"/>
    <w:rsid w:val="0006289A"/>
    <w:rsid w:val="00070F59"/>
    <w:rsid w:val="000D61D1"/>
    <w:rsid w:val="00142B06"/>
    <w:rsid w:val="00161FE0"/>
    <w:rsid w:val="001D76DC"/>
    <w:rsid w:val="002462B1"/>
    <w:rsid w:val="00283482"/>
    <w:rsid w:val="002873B7"/>
    <w:rsid w:val="00291F3F"/>
    <w:rsid w:val="00363EDD"/>
    <w:rsid w:val="003718AF"/>
    <w:rsid w:val="00395F72"/>
    <w:rsid w:val="003A7AE9"/>
    <w:rsid w:val="003B1474"/>
    <w:rsid w:val="003F351B"/>
    <w:rsid w:val="005C08AC"/>
    <w:rsid w:val="005C3886"/>
    <w:rsid w:val="0060087D"/>
    <w:rsid w:val="00623807"/>
    <w:rsid w:val="00726066"/>
    <w:rsid w:val="00764541"/>
    <w:rsid w:val="00784B56"/>
    <w:rsid w:val="007B5393"/>
    <w:rsid w:val="007F105C"/>
    <w:rsid w:val="0088693E"/>
    <w:rsid w:val="008F397F"/>
    <w:rsid w:val="0096498C"/>
    <w:rsid w:val="009A16A0"/>
    <w:rsid w:val="00A40106"/>
    <w:rsid w:val="00A53EEA"/>
    <w:rsid w:val="00A65374"/>
    <w:rsid w:val="00B31BB1"/>
    <w:rsid w:val="00B43518"/>
    <w:rsid w:val="00B70422"/>
    <w:rsid w:val="00BE7213"/>
    <w:rsid w:val="00CC60B0"/>
    <w:rsid w:val="00CD2B9E"/>
    <w:rsid w:val="00CE1E01"/>
    <w:rsid w:val="00D37449"/>
    <w:rsid w:val="00D42ACC"/>
    <w:rsid w:val="00DE0479"/>
    <w:rsid w:val="00E86481"/>
    <w:rsid w:val="00EA7290"/>
    <w:rsid w:val="00EB0C57"/>
    <w:rsid w:val="00EE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87E4B"/>
  <w15:chartTrackingRefBased/>
  <w15:docId w15:val="{13021206-DBB1-4DEA-AA12-66F50B9A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98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498C"/>
    <w:rPr>
      <w:color w:val="808080"/>
    </w:rPr>
  </w:style>
  <w:style w:type="table" w:customStyle="1" w:styleId="TableGrid1">
    <w:name w:val="Table Grid1"/>
    <w:basedOn w:val="TableNormal"/>
    <w:next w:val="TableGrid"/>
    <w:uiPriority w:val="39"/>
    <w:rsid w:val="00A401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EDD"/>
    <w:pPr>
      <w:ind w:left="720"/>
      <w:contextualSpacing/>
    </w:pPr>
  </w:style>
  <w:style w:type="paragraph" w:styleId="Header">
    <w:name w:val="header"/>
    <w:basedOn w:val="Normal"/>
    <w:link w:val="HeaderChar"/>
    <w:uiPriority w:val="99"/>
    <w:unhideWhenUsed/>
    <w:rsid w:val="009A1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A0"/>
  </w:style>
  <w:style w:type="paragraph" w:styleId="Footer">
    <w:name w:val="footer"/>
    <w:basedOn w:val="Normal"/>
    <w:link w:val="FooterChar"/>
    <w:uiPriority w:val="99"/>
    <w:unhideWhenUsed/>
    <w:rsid w:val="009A1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A0"/>
  </w:style>
  <w:style w:type="character" w:styleId="Hyperlink">
    <w:name w:val="Hyperlink"/>
    <w:basedOn w:val="DefaultParagraphFont"/>
    <w:uiPriority w:val="99"/>
    <w:unhideWhenUsed/>
    <w:rsid w:val="00E86481"/>
    <w:rPr>
      <w:color w:val="0563C1" w:themeColor="hyperlink"/>
      <w:u w:val="single"/>
    </w:rPr>
  </w:style>
  <w:style w:type="paragraph" w:styleId="Revision">
    <w:name w:val="Revision"/>
    <w:hidden/>
    <w:uiPriority w:val="99"/>
    <w:semiHidden/>
    <w:rsid w:val="007F105C"/>
    <w:pPr>
      <w:spacing w:after="0" w:line="240" w:lineRule="auto"/>
    </w:pPr>
  </w:style>
  <w:style w:type="character" w:styleId="CommentReference">
    <w:name w:val="annotation reference"/>
    <w:basedOn w:val="DefaultParagraphFont"/>
    <w:uiPriority w:val="99"/>
    <w:semiHidden/>
    <w:unhideWhenUsed/>
    <w:rsid w:val="00A65374"/>
    <w:rPr>
      <w:sz w:val="16"/>
      <w:szCs w:val="16"/>
    </w:rPr>
  </w:style>
  <w:style w:type="paragraph" w:styleId="CommentText">
    <w:name w:val="annotation text"/>
    <w:basedOn w:val="Normal"/>
    <w:link w:val="CommentTextChar"/>
    <w:uiPriority w:val="99"/>
    <w:unhideWhenUsed/>
    <w:rsid w:val="00A65374"/>
    <w:pPr>
      <w:spacing w:line="240" w:lineRule="auto"/>
    </w:pPr>
    <w:rPr>
      <w:sz w:val="20"/>
      <w:szCs w:val="20"/>
    </w:rPr>
  </w:style>
  <w:style w:type="character" w:customStyle="1" w:styleId="CommentTextChar">
    <w:name w:val="Comment Text Char"/>
    <w:basedOn w:val="DefaultParagraphFont"/>
    <w:link w:val="CommentText"/>
    <w:uiPriority w:val="99"/>
    <w:rsid w:val="00A65374"/>
    <w:rPr>
      <w:sz w:val="20"/>
      <w:szCs w:val="20"/>
    </w:rPr>
  </w:style>
  <w:style w:type="paragraph" w:styleId="CommentSubject">
    <w:name w:val="annotation subject"/>
    <w:basedOn w:val="CommentText"/>
    <w:next w:val="CommentText"/>
    <w:link w:val="CommentSubjectChar"/>
    <w:uiPriority w:val="99"/>
    <w:semiHidden/>
    <w:unhideWhenUsed/>
    <w:rsid w:val="00A65374"/>
    <w:rPr>
      <w:b/>
      <w:bCs/>
    </w:rPr>
  </w:style>
  <w:style w:type="character" w:customStyle="1" w:styleId="CommentSubjectChar">
    <w:name w:val="Comment Subject Char"/>
    <w:basedOn w:val="CommentTextChar"/>
    <w:link w:val="CommentSubject"/>
    <w:uiPriority w:val="99"/>
    <w:semiHidden/>
    <w:rsid w:val="00A65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d.gov/sites/documents/28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9D9E63ECB648B381E27CF00FDF2806"/>
        <w:category>
          <w:name w:val="General"/>
          <w:gallery w:val="placeholder"/>
        </w:category>
        <w:types>
          <w:type w:val="bbPlcHdr"/>
        </w:types>
        <w:behaviors>
          <w:behavior w:val="content"/>
        </w:behaviors>
        <w:guid w:val="{30EE91D9-5F9A-46D3-971B-D6BC3FCDEA57}"/>
      </w:docPartPr>
      <w:docPartBody>
        <w:p w:rsidR="00C43555" w:rsidRDefault="001D574A" w:rsidP="001D574A">
          <w:pPr>
            <w:pStyle w:val="789D9E63ECB648B381E27CF00FDF2806"/>
          </w:pPr>
          <w:r w:rsidRPr="0003606D">
            <w:rPr>
              <w:rStyle w:val="PlaceholderText"/>
            </w:rPr>
            <w:t>Click or tap here to enter text.</w:t>
          </w:r>
        </w:p>
      </w:docPartBody>
    </w:docPart>
    <w:docPart>
      <w:docPartPr>
        <w:name w:val="609930A10586442D87BCCBD9A1AC0EC8"/>
        <w:category>
          <w:name w:val="General"/>
          <w:gallery w:val="placeholder"/>
        </w:category>
        <w:types>
          <w:type w:val="bbPlcHdr"/>
        </w:types>
        <w:behaviors>
          <w:behavior w:val="content"/>
        </w:behaviors>
        <w:guid w:val="{98D1C05E-DA59-4B0A-91EA-5C93BD766EBC}"/>
      </w:docPartPr>
      <w:docPartBody>
        <w:p w:rsidR="00C43555" w:rsidRDefault="001D574A" w:rsidP="001D574A">
          <w:pPr>
            <w:pStyle w:val="609930A10586442D87BCCBD9A1AC0EC8"/>
          </w:pPr>
          <w:r w:rsidRPr="0003606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CCC43E4-1AC6-476D-A99C-A5646D962213}"/>
      </w:docPartPr>
      <w:docPartBody>
        <w:p w:rsidR="00C43555" w:rsidRDefault="001D574A">
          <w:r w:rsidRPr="00BA3D4F">
            <w:rPr>
              <w:rStyle w:val="PlaceholderText"/>
            </w:rPr>
            <w:t>Click or tap here to enter text.</w:t>
          </w:r>
        </w:p>
      </w:docPartBody>
    </w:docPart>
    <w:docPart>
      <w:docPartPr>
        <w:name w:val="345C79D54F054A9E9611C1E56DFE1DC8"/>
        <w:category>
          <w:name w:val="General"/>
          <w:gallery w:val="placeholder"/>
        </w:category>
        <w:types>
          <w:type w:val="bbPlcHdr"/>
        </w:types>
        <w:behaviors>
          <w:behavior w:val="content"/>
        </w:behaviors>
        <w:guid w:val="{7CD9AC89-6A83-4BD7-9C21-BCCF466977D3}"/>
      </w:docPartPr>
      <w:docPartBody>
        <w:p w:rsidR="00C43555" w:rsidRDefault="001D574A" w:rsidP="001D574A">
          <w:pPr>
            <w:pStyle w:val="345C79D54F054A9E9611C1E56DFE1DC8"/>
          </w:pPr>
          <w:r w:rsidRPr="00BA3D4F">
            <w:rPr>
              <w:rStyle w:val="PlaceholderText"/>
            </w:rPr>
            <w:t>Click or tap here to enter text.</w:t>
          </w:r>
        </w:p>
      </w:docPartBody>
    </w:docPart>
    <w:docPart>
      <w:docPartPr>
        <w:name w:val="9822A5FE7FA441B59BFC5C668A1CC2FA"/>
        <w:category>
          <w:name w:val="General"/>
          <w:gallery w:val="placeholder"/>
        </w:category>
        <w:types>
          <w:type w:val="bbPlcHdr"/>
        </w:types>
        <w:behaviors>
          <w:behavior w:val="content"/>
        </w:behaviors>
        <w:guid w:val="{AA2D04B4-7D17-4D9C-922E-054B6D775DF1}"/>
      </w:docPartPr>
      <w:docPartBody>
        <w:p w:rsidR="00C43555" w:rsidRDefault="001D574A" w:rsidP="001D574A">
          <w:pPr>
            <w:pStyle w:val="9822A5FE7FA441B59BFC5C668A1CC2FA"/>
          </w:pPr>
          <w:r w:rsidRPr="0003606D">
            <w:rPr>
              <w:rStyle w:val="PlaceholderText"/>
            </w:rPr>
            <w:t>Click or tap here to enter text.</w:t>
          </w:r>
        </w:p>
      </w:docPartBody>
    </w:docPart>
    <w:docPart>
      <w:docPartPr>
        <w:name w:val="51F606BF9FB94E179DA1A4E272FB0D2A"/>
        <w:category>
          <w:name w:val="General"/>
          <w:gallery w:val="placeholder"/>
        </w:category>
        <w:types>
          <w:type w:val="bbPlcHdr"/>
        </w:types>
        <w:behaviors>
          <w:behavior w:val="content"/>
        </w:behaviors>
        <w:guid w:val="{0D2875D6-D17B-4CA7-BCFE-281BA88957E5}"/>
      </w:docPartPr>
      <w:docPartBody>
        <w:p w:rsidR="003B3492" w:rsidRDefault="002843C0" w:rsidP="002843C0">
          <w:pPr>
            <w:pStyle w:val="51F606BF9FB94E179DA1A4E272FB0D2A"/>
          </w:pPr>
          <w:r w:rsidRPr="0003606D">
            <w:rPr>
              <w:rStyle w:val="PlaceholderText"/>
            </w:rPr>
            <w:t>Click or tap here to enter text.</w:t>
          </w:r>
        </w:p>
      </w:docPartBody>
    </w:docPart>
    <w:docPart>
      <w:docPartPr>
        <w:name w:val="6406453349E0447AA6F248C061CD0D0C"/>
        <w:category>
          <w:name w:val="General"/>
          <w:gallery w:val="placeholder"/>
        </w:category>
        <w:types>
          <w:type w:val="bbPlcHdr"/>
        </w:types>
        <w:behaviors>
          <w:behavior w:val="content"/>
        </w:behaviors>
        <w:guid w:val="{3B943922-B8A7-4D6A-97CA-687E6F3A36B0}"/>
      </w:docPartPr>
      <w:docPartBody>
        <w:p w:rsidR="003B3492" w:rsidRDefault="002843C0" w:rsidP="002843C0">
          <w:pPr>
            <w:pStyle w:val="6406453349E0447AA6F248C061CD0D0C"/>
          </w:pPr>
          <w:r w:rsidRPr="0003606D">
            <w:rPr>
              <w:rStyle w:val="PlaceholderText"/>
            </w:rPr>
            <w:t>Click or tap here to enter text.</w:t>
          </w:r>
        </w:p>
      </w:docPartBody>
    </w:docPart>
    <w:docPart>
      <w:docPartPr>
        <w:name w:val="67BBC5670F6D4B48BF7FEB32DB1BB31D"/>
        <w:category>
          <w:name w:val="General"/>
          <w:gallery w:val="placeholder"/>
        </w:category>
        <w:types>
          <w:type w:val="bbPlcHdr"/>
        </w:types>
        <w:behaviors>
          <w:behavior w:val="content"/>
        </w:behaviors>
        <w:guid w:val="{538621D4-74A7-4E49-9304-23C916AE3E4A}"/>
      </w:docPartPr>
      <w:docPartBody>
        <w:p w:rsidR="003B3492" w:rsidRDefault="002843C0" w:rsidP="002843C0">
          <w:pPr>
            <w:pStyle w:val="67BBC5670F6D4B48BF7FEB32DB1BB31D"/>
          </w:pPr>
          <w:r w:rsidRPr="00BA3D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4A"/>
    <w:rsid w:val="001D574A"/>
    <w:rsid w:val="002843C0"/>
    <w:rsid w:val="003B3492"/>
    <w:rsid w:val="0046056B"/>
    <w:rsid w:val="0088119C"/>
    <w:rsid w:val="00903693"/>
    <w:rsid w:val="00A6010F"/>
    <w:rsid w:val="00C43555"/>
    <w:rsid w:val="00C5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3C0"/>
    <w:rPr>
      <w:color w:val="808080"/>
    </w:rPr>
  </w:style>
  <w:style w:type="paragraph" w:customStyle="1" w:styleId="789D9E63ECB648B381E27CF00FDF2806">
    <w:name w:val="789D9E63ECB648B381E27CF00FDF2806"/>
    <w:rsid w:val="001D574A"/>
  </w:style>
  <w:style w:type="paragraph" w:customStyle="1" w:styleId="609930A10586442D87BCCBD9A1AC0EC8">
    <w:name w:val="609930A10586442D87BCCBD9A1AC0EC8"/>
    <w:rsid w:val="001D574A"/>
  </w:style>
  <w:style w:type="paragraph" w:customStyle="1" w:styleId="345C79D54F054A9E9611C1E56DFE1DC8">
    <w:name w:val="345C79D54F054A9E9611C1E56DFE1DC8"/>
    <w:rsid w:val="001D574A"/>
  </w:style>
  <w:style w:type="paragraph" w:customStyle="1" w:styleId="9822A5FE7FA441B59BFC5C668A1CC2FA">
    <w:name w:val="9822A5FE7FA441B59BFC5C668A1CC2FA"/>
    <w:rsid w:val="001D574A"/>
  </w:style>
  <w:style w:type="paragraph" w:customStyle="1" w:styleId="51F606BF9FB94E179DA1A4E272FB0D2A">
    <w:name w:val="51F606BF9FB94E179DA1A4E272FB0D2A"/>
    <w:rsid w:val="002843C0"/>
    <w:pPr>
      <w:spacing w:line="278" w:lineRule="auto"/>
    </w:pPr>
    <w:rPr>
      <w:kern w:val="2"/>
      <w:sz w:val="24"/>
      <w:szCs w:val="24"/>
      <w14:ligatures w14:val="standardContextual"/>
    </w:rPr>
  </w:style>
  <w:style w:type="paragraph" w:customStyle="1" w:styleId="6406453349E0447AA6F248C061CD0D0C">
    <w:name w:val="6406453349E0447AA6F248C061CD0D0C"/>
    <w:rsid w:val="002843C0"/>
    <w:pPr>
      <w:spacing w:line="278" w:lineRule="auto"/>
    </w:pPr>
    <w:rPr>
      <w:kern w:val="2"/>
      <w:sz w:val="24"/>
      <w:szCs w:val="24"/>
      <w14:ligatures w14:val="standardContextual"/>
    </w:rPr>
  </w:style>
  <w:style w:type="paragraph" w:customStyle="1" w:styleId="67BBC5670F6D4B48BF7FEB32DB1BB31D">
    <w:name w:val="67BBC5670F6D4B48BF7FEB32DB1BB31D"/>
    <w:rsid w:val="002843C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1460</Words>
  <Characters>8121</Characters>
  <Application>Microsoft Office Word</Application>
  <DocSecurity>4</DocSecurity>
  <Lines>270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Evans</dc:creator>
  <cp:keywords/>
  <dc:description/>
  <cp:lastModifiedBy>Jim Evans</cp:lastModifiedBy>
  <cp:revision>2</cp:revision>
  <dcterms:created xsi:type="dcterms:W3CDTF">2024-02-13T17:05:00Z</dcterms:created>
  <dcterms:modified xsi:type="dcterms:W3CDTF">2024-02-13T17:05:00Z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311ce53473c21ef670f950b9dbdd53fc6990a15dc0856a8f7b95e4bcbdd820e4</vt:lpwstr>
  </property>
</Properties>
</file>